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B" w:rsidRDefault="00AF44BB" w:rsidP="00AF44BB">
      <w:r>
        <w:t>Апрель</w:t>
      </w:r>
    </w:p>
    <w:tbl>
      <w:tblPr>
        <w:tblStyle w:val="a3"/>
        <w:tblW w:w="0" w:type="auto"/>
        <w:tblLook w:val="04A0"/>
      </w:tblPr>
      <w:tblGrid>
        <w:gridCol w:w="959"/>
        <w:gridCol w:w="2693"/>
      </w:tblGrid>
      <w:tr w:rsidR="00FC28C5" w:rsidTr="00FC28C5">
        <w:trPr>
          <w:trHeight w:val="342"/>
        </w:trPr>
        <w:tc>
          <w:tcPr>
            <w:tcW w:w="959" w:type="dxa"/>
          </w:tcPr>
          <w:p w:rsidR="00FC28C5" w:rsidRDefault="00FC28C5" w:rsidP="00BF0250">
            <w:pPr>
              <w:jc w:val="center"/>
            </w:pPr>
            <w:r>
              <w:t xml:space="preserve">Дата </w:t>
            </w:r>
          </w:p>
        </w:tc>
        <w:tc>
          <w:tcPr>
            <w:tcW w:w="2693" w:type="dxa"/>
          </w:tcPr>
          <w:p w:rsidR="00FC28C5" w:rsidRPr="00FC28C5" w:rsidRDefault="00FC28C5" w:rsidP="00FC28C5">
            <w:pPr>
              <w:jc w:val="center"/>
              <w:rPr>
                <w:b/>
              </w:rPr>
            </w:pPr>
            <w:r w:rsidRPr="00FC28C5">
              <w:rPr>
                <w:b/>
              </w:rPr>
              <w:t>Права ребёнка</w:t>
            </w:r>
          </w:p>
        </w:tc>
      </w:tr>
      <w:tr w:rsidR="00FC28C5" w:rsidTr="00FC28C5">
        <w:trPr>
          <w:trHeight w:val="767"/>
        </w:trPr>
        <w:tc>
          <w:tcPr>
            <w:tcW w:w="959" w:type="dxa"/>
          </w:tcPr>
          <w:p w:rsidR="00FC28C5" w:rsidRDefault="00FC28C5" w:rsidP="00AF44BB">
            <w:r>
              <w:t>1.04.</w:t>
            </w:r>
          </w:p>
        </w:tc>
        <w:tc>
          <w:tcPr>
            <w:tcW w:w="2693" w:type="dxa"/>
          </w:tcPr>
          <w:p w:rsidR="00FC28C5" w:rsidRDefault="00FC28C5" w:rsidP="00BF0250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 «Праздник </w:t>
            </w:r>
            <w:proofErr w:type="spellStart"/>
            <w:r>
              <w:t>сочинялок</w:t>
            </w:r>
            <w:proofErr w:type="spellEnd"/>
            <w:r>
              <w:t>» (конспект из интернета).</w:t>
            </w:r>
          </w:p>
          <w:p w:rsidR="00FC28C5" w:rsidRDefault="00FC28C5" w:rsidP="00BF0250">
            <w:r>
              <w:t>2.</w:t>
            </w:r>
            <w:r w:rsidRPr="00437ED1">
              <w:rPr>
                <w:u w:val="single"/>
              </w:rPr>
              <w:t xml:space="preserve"> Занятие изобразительной деятельностью</w:t>
            </w:r>
            <w:r>
              <w:rPr>
                <w:u w:val="single"/>
              </w:rPr>
              <w:t xml:space="preserve"> (аппликация) </w:t>
            </w:r>
            <w:r>
              <w:t>– «Ваза, украшенная цветком» (</w:t>
            </w:r>
            <w:proofErr w:type="spellStart"/>
            <w:r>
              <w:t>Г.С.Швайко</w:t>
            </w:r>
            <w:proofErr w:type="spellEnd"/>
            <w:r>
              <w:t>, стр. 140).</w:t>
            </w:r>
          </w:p>
          <w:p w:rsidR="00FC28C5" w:rsidRDefault="00FC28C5" w:rsidP="00BF0250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</w:tr>
    </w:tbl>
    <w:p w:rsidR="00FC28C5" w:rsidRDefault="00FC28C5" w:rsidP="00AF44BB"/>
    <w:tbl>
      <w:tblPr>
        <w:tblStyle w:val="a3"/>
        <w:tblW w:w="0" w:type="auto"/>
        <w:tblLook w:val="04A0"/>
      </w:tblPr>
      <w:tblGrid>
        <w:gridCol w:w="1052"/>
        <w:gridCol w:w="2699"/>
        <w:gridCol w:w="934"/>
        <w:gridCol w:w="2612"/>
        <w:gridCol w:w="934"/>
        <w:gridCol w:w="2612"/>
        <w:gridCol w:w="993"/>
        <w:gridCol w:w="2603"/>
      </w:tblGrid>
      <w:tr w:rsidR="00AF44BB" w:rsidTr="0060182E">
        <w:trPr>
          <w:trHeight w:val="188"/>
        </w:trPr>
        <w:tc>
          <w:tcPr>
            <w:tcW w:w="1052" w:type="dxa"/>
          </w:tcPr>
          <w:p w:rsidR="00AF44BB" w:rsidRDefault="00AF44BB" w:rsidP="004F31DA">
            <w:pPr>
              <w:jc w:val="center"/>
            </w:pPr>
            <w:r>
              <w:t xml:space="preserve">Дата </w:t>
            </w:r>
          </w:p>
        </w:tc>
        <w:tc>
          <w:tcPr>
            <w:tcW w:w="2699" w:type="dxa"/>
          </w:tcPr>
          <w:p w:rsidR="00AF44BB" w:rsidRPr="00563EB3" w:rsidRDefault="00FC28C5" w:rsidP="004F31DA">
            <w:pPr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934" w:type="dxa"/>
          </w:tcPr>
          <w:p w:rsidR="00AF44BB" w:rsidRDefault="00AF44BB" w:rsidP="004F31DA">
            <w:pPr>
              <w:jc w:val="center"/>
            </w:pPr>
            <w:r>
              <w:t xml:space="preserve">Дата </w:t>
            </w:r>
          </w:p>
        </w:tc>
        <w:tc>
          <w:tcPr>
            <w:tcW w:w="2612" w:type="dxa"/>
          </w:tcPr>
          <w:p w:rsidR="00AF44BB" w:rsidRPr="00563EB3" w:rsidRDefault="00FC28C5" w:rsidP="004F31DA">
            <w:pPr>
              <w:jc w:val="center"/>
              <w:rPr>
                <w:b/>
              </w:rPr>
            </w:pPr>
            <w:r>
              <w:rPr>
                <w:b/>
              </w:rPr>
              <w:t>День космонавтики</w:t>
            </w:r>
          </w:p>
        </w:tc>
        <w:tc>
          <w:tcPr>
            <w:tcW w:w="934" w:type="dxa"/>
          </w:tcPr>
          <w:p w:rsidR="00AF44BB" w:rsidRDefault="00AF44BB" w:rsidP="004F31DA">
            <w:r>
              <w:t>Дата</w:t>
            </w:r>
          </w:p>
        </w:tc>
        <w:tc>
          <w:tcPr>
            <w:tcW w:w="2612" w:type="dxa"/>
          </w:tcPr>
          <w:p w:rsidR="00AF44BB" w:rsidRPr="0060182E" w:rsidRDefault="0060182E" w:rsidP="004F31DA">
            <w:pPr>
              <w:jc w:val="center"/>
              <w:rPr>
                <w:b/>
              </w:rPr>
            </w:pPr>
            <w:r w:rsidRPr="0060182E">
              <w:rPr>
                <w:b/>
              </w:rPr>
              <w:t>Мир игры</w:t>
            </w:r>
          </w:p>
        </w:tc>
        <w:tc>
          <w:tcPr>
            <w:tcW w:w="993" w:type="dxa"/>
          </w:tcPr>
          <w:p w:rsidR="00AF44BB" w:rsidRDefault="00AF44BB" w:rsidP="004F31DA">
            <w:r>
              <w:t>Дата</w:t>
            </w:r>
          </w:p>
        </w:tc>
        <w:tc>
          <w:tcPr>
            <w:tcW w:w="2603" w:type="dxa"/>
          </w:tcPr>
          <w:p w:rsidR="00AF44BB" w:rsidRPr="0060182E" w:rsidRDefault="0060182E" w:rsidP="004F31DA">
            <w:pPr>
              <w:jc w:val="center"/>
              <w:rPr>
                <w:b/>
              </w:rPr>
            </w:pPr>
            <w:r w:rsidRPr="0060182E">
              <w:rPr>
                <w:b/>
              </w:rPr>
              <w:t xml:space="preserve">Музей </w:t>
            </w:r>
          </w:p>
        </w:tc>
      </w:tr>
      <w:tr w:rsidR="00AF44BB" w:rsidTr="0060182E">
        <w:trPr>
          <w:trHeight w:val="188"/>
        </w:trPr>
        <w:tc>
          <w:tcPr>
            <w:tcW w:w="1052" w:type="dxa"/>
          </w:tcPr>
          <w:p w:rsidR="00AF44BB" w:rsidRDefault="0060182E" w:rsidP="004F31DA">
            <w:r>
              <w:t>4.04.</w:t>
            </w:r>
          </w:p>
        </w:tc>
        <w:tc>
          <w:tcPr>
            <w:tcW w:w="2699" w:type="dxa"/>
          </w:tcPr>
          <w:p w:rsidR="00AF44BB" w:rsidRDefault="00AF44BB" w:rsidP="004F31DA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60182E">
              <w:t xml:space="preserve"> «Рыбы» (Т.И.Петрова, стр. 29)</w:t>
            </w:r>
          </w:p>
          <w:p w:rsidR="00AF44BB" w:rsidRDefault="00AF44BB" w:rsidP="004F31DA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(лепка) </w:t>
            </w:r>
            <w:r>
              <w:t>–</w:t>
            </w:r>
            <w:r w:rsidR="0060182E">
              <w:t xml:space="preserve"> «Мы лепим, что умеем».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934" w:type="dxa"/>
          </w:tcPr>
          <w:p w:rsidR="00AF44BB" w:rsidRDefault="0060182E" w:rsidP="004F31DA">
            <w:r>
              <w:t>11.04.</w:t>
            </w:r>
          </w:p>
        </w:tc>
        <w:tc>
          <w:tcPr>
            <w:tcW w:w="2612" w:type="dxa"/>
          </w:tcPr>
          <w:p w:rsidR="00AF44BB" w:rsidRDefault="00AF44BB" w:rsidP="004F31DA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D106EC">
              <w:t xml:space="preserve"> «Путешествие в космические дали» (журнал «Дошкольная педагогика», апрель, 2014г., стр. 53).</w:t>
            </w:r>
          </w:p>
          <w:p w:rsidR="00AF44BB" w:rsidRDefault="00AF44BB" w:rsidP="004F31DA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(лепка) </w:t>
            </w:r>
            <w:r>
              <w:t>–</w:t>
            </w:r>
            <w:r w:rsidR="00D106EC">
              <w:t xml:space="preserve"> «Ракета».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934" w:type="dxa"/>
          </w:tcPr>
          <w:p w:rsidR="00AF44BB" w:rsidRDefault="0060182E" w:rsidP="004F31DA">
            <w:r>
              <w:t>18.04.</w:t>
            </w:r>
          </w:p>
        </w:tc>
        <w:tc>
          <w:tcPr>
            <w:tcW w:w="2612" w:type="dxa"/>
          </w:tcPr>
          <w:p w:rsidR="00AF44BB" w:rsidRDefault="00AF44BB" w:rsidP="004F31DA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103340">
              <w:t xml:space="preserve"> Звуковая культура речи – звуки «</w:t>
            </w:r>
            <w:proofErr w:type="spellStart"/>
            <w:r w:rsidR="00103340">
              <w:t>л-р</w:t>
            </w:r>
            <w:proofErr w:type="spellEnd"/>
            <w:r w:rsidR="00103340">
              <w:t>». (</w:t>
            </w:r>
            <w:proofErr w:type="spellStart"/>
            <w:r w:rsidR="00103340">
              <w:t>В.В.Гербова</w:t>
            </w:r>
            <w:proofErr w:type="spellEnd"/>
            <w:r w:rsidR="00103340">
              <w:t>, стр. 93).</w:t>
            </w:r>
          </w:p>
          <w:p w:rsidR="00AF44BB" w:rsidRDefault="00AF44BB" w:rsidP="004F31DA">
            <w:r>
              <w:t xml:space="preserve">2. </w:t>
            </w:r>
            <w:r w:rsidRPr="00437ED1">
              <w:rPr>
                <w:u w:val="single"/>
              </w:rPr>
              <w:t xml:space="preserve"> Занятие изобразительной деятельностью</w:t>
            </w:r>
            <w:r>
              <w:rPr>
                <w:u w:val="single"/>
              </w:rPr>
              <w:t xml:space="preserve"> (лепка) </w:t>
            </w:r>
            <w:r>
              <w:t>–</w:t>
            </w:r>
            <w:proofErr w:type="gramStart"/>
            <w:r w:rsidR="00103340">
              <w:t>«Л</w:t>
            </w:r>
            <w:proofErr w:type="gramEnd"/>
            <w:r w:rsidR="00103340">
              <w:t>епим игрушки» (</w:t>
            </w:r>
            <w:proofErr w:type="spellStart"/>
            <w:r w:rsidR="00103340">
              <w:t>З.А.Ефанова</w:t>
            </w:r>
            <w:proofErr w:type="spellEnd"/>
            <w:r w:rsidR="00103340">
              <w:t xml:space="preserve"> «Комплексные занятия», стр. 149, 154).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993" w:type="dxa"/>
          </w:tcPr>
          <w:p w:rsidR="00AF44BB" w:rsidRDefault="00AF44BB" w:rsidP="004F31DA">
            <w:r>
              <w:t>2</w:t>
            </w:r>
            <w:r w:rsidR="0060182E">
              <w:t>5.04.</w:t>
            </w:r>
          </w:p>
        </w:tc>
        <w:tc>
          <w:tcPr>
            <w:tcW w:w="2603" w:type="dxa"/>
          </w:tcPr>
          <w:p w:rsidR="00AF44BB" w:rsidRDefault="00AF44BB" w:rsidP="004F31DA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r w:rsidR="00103340">
              <w:t xml:space="preserve"> «В музее картин» (рассматривание картин разных по жанру). </w:t>
            </w:r>
          </w:p>
          <w:p w:rsidR="00AF44BB" w:rsidRDefault="00AF44BB" w:rsidP="004F31DA">
            <w:r>
              <w:t>2.</w:t>
            </w:r>
            <w:r w:rsidRPr="00437ED1">
              <w:rPr>
                <w:u w:val="single"/>
              </w:rPr>
              <w:t xml:space="preserve"> Занятие изобразительной деятельностью</w:t>
            </w:r>
            <w:r>
              <w:rPr>
                <w:u w:val="single"/>
              </w:rPr>
              <w:t xml:space="preserve"> (лепка) </w:t>
            </w:r>
            <w:r>
              <w:t>–</w:t>
            </w:r>
            <w:proofErr w:type="gramStart"/>
            <w:r w:rsidR="00103340">
              <w:t>«М</w:t>
            </w:r>
            <w:proofErr w:type="gramEnd"/>
            <w:r w:rsidR="00103340">
              <w:t>ы в музее игрушек».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</w:tr>
      <w:tr w:rsidR="00AF44BB" w:rsidTr="0060182E">
        <w:trPr>
          <w:trHeight w:val="188"/>
        </w:trPr>
        <w:tc>
          <w:tcPr>
            <w:tcW w:w="1052" w:type="dxa"/>
          </w:tcPr>
          <w:p w:rsidR="00AF44BB" w:rsidRDefault="0060182E" w:rsidP="004F31DA">
            <w:r>
              <w:lastRenderedPageBreak/>
              <w:t>5.04</w:t>
            </w:r>
            <w:r w:rsidR="00AF44BB">
              <w:t>.</w:t>
            </w:r>
          </w:p>
        </w:tc>
        <w:tc>
          <w:tcPr>
            <w:tcW w:w="2699" w:type="dxa"/>
          </w:tcPr>
          <w:p w:rsidR="0060182E" w:rsidRPr="0060182E" w:rsidRDefault="00AF44BB" w:rsidP="004F31DA">
            <w:r w:rsidRPr="00A81F48">
              <w:rPr>
                <w:u w:val="single"/>
              </w:rPr>
              <w:t>1.Познавательно-исследовательская деятельность (математика</w:t>
            </w:r>
            <w:r w:rsidRPr="0060182E">
              <w:t xml:space="preserve">)- </w:t>
            </w:r>
            <w:r w:rsidR="0060182E" w:rsidRPr="0060182E">
              <w:t>Знакомство с монетами</w:t>
            </w:r>
            <w:r w:rsidR="0060182E">
              <w:t xml:space="preserve">  («Комплексные занятия», </w:t>
            </w:r>
            <w:proofErr w:type="spellStart"/>
            <w:r w:rsidR="0060182E">
              <w:t>З.А.Ефанова</w:t>
            </w:r>
            <w:proofErr w:type="spellEnd"/>
            <w:r w:rsidR="0060182E">
              <w:t>, стр.109); знакомство с понятием «прямой угол» (</w:t>
            </w:r>
            <w:proofErr w:type="spellStart"/>
            <w:r w:rsidR="0060182E">
              <w:t>В.Н.Волчкова</w:t>
            </w:r>
            <w:proofErr w:type="spellEnd"/>
            <w:r w:rsidR="0060182E">
              <w:t xml:space="preserve"> «Математика», стр.46); увеличение и уменьшение предметов на 1,2; </w:t>
            </w:r>
            <w:r w:rsidR="00D106EC">
              <w:t>группировка предметов по трём признакам.</w:t>
            </w:r>
          </w:p>
          <w:p w:rsidR="00AF44BB" w:rsidRDefault="00AF44BB" w:rsidP="004F31DA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Познавательно-исследовательская деятельность</w:t>
            </w:r>
            <w:r w:rsidR="00D106EC">
              <w:t xml:space="preserve"> – «Художник-маринист И.</w:t>
            </w:r>
            <w:proofErr w:type="gramStart"/>
            <w:r w:rsidR="00D106EC">
              <w:t>К</w:t>
            </w:r>
            <w:proofErr w:type="gramEnd"/>
            <w:r w:rsidR="00D106EC">
              <w:t xml:space="preserve"> Айвазовский» (конспект из интернета).</w:t>
            </w:r>
          </w:p>
          <w:p w:rsidR="00AF44BB" w:rsidRDefault="00AF44BB" w:rsidP="004F31DA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AF44BB" w:rsidRDefault="00AF44BB" w:rsidP="004F31DA"/>
        </w:tc>
        <w:tc>
          <w:tcPr>
            <w:tcW w:w="934" w:type="dxa"/>
          </w:tcPr>
          <w:p w:rsidR="00AF44BB" w:rsidRDefault="00AF44BB" w:rsidP="004F31DA">
            <w:r>
              <w:t>1</w:t>
            </w:r>
            <w:r w:rsidR="0060182E">
              <w:t>2.04.</w:t>
            </w:r>
          </w:p>
        </w:tc>
        <w:tc>
          <w:tcPr>
            <w:tcW w:w="2612" w:type="dxa"/>
          </w:tcPr>
          <w:p w:rsidR="00AF44BB" w:rsidRDefault="00AF44BB" w:rsidP="004F31DA">
            <w:proofErr w:type="gramStart"/>
            <w:r w:rsidRPr="00A81F48">
              <w:rPr>
                <w:u w:val="single"/>
              </w:rPr>
              <w:t>1.Познавательно-исследовательская деятельность (математика)</w:t>
            </w:r>
            <w:r>
              <w:t>-</w:t>
            </w:r>
            <w:r w:rsidR="002E39CF">
              <w:t xml:space="preserve"> З</w:t>
            </w:r>
            <w:r w:rsidR="00D106EC">
              <w:t>накомство с понятием «острый угол</w:t>
            </w:r>
            <w:r w:rsidR="002E39CF">
              <w:t>» (</w:t>
            </w:r>
            <w:proofErr w:type="spellStart"/>
            <w:r w:rsidR="002E39CF">
              <w:t>В.Н.Волчкова</w:t>
            </w:r>
            <w:proofErr w:type="spellEnd"/>
            <w:r w:rsidR="002E39CF">
              <w:t xml:space="preserve"> «Математика», стр.47,п.1); уточнить знание монет («Комплексные занятия», </w:t>
            </w:r>
            <w:proofErr w:type="spellStart"/>
            <w:r w:rsidR="002E39CF">
              <w:t>З.А.Ефанова</w:t>
            </w:r>
            <w:proofErr w:type="spellEnd"/>
            <w:r w:rsidR="002E39CF">
              <w:t xml:space="preserve">, стр.116, п.4,5); деление прямоугольника на 2,3,4 части, геометрические фигуры: ромб, трапеция; письменный диктант («Комплексные </w:t>
            </w:r>
            <w:proofErr w:type="spellStart"/>
            <w:r w:rsidR="002E39CF">
              <w:t>занатия</w:t>
            </w:r>
            <w:proofErr w:type="spellEnd"/>
            <w:r w:rsidR="002E39CF">
              <w:t xml:space="preserve">», </w:t>
            </w:r>
            <w:proofErr w:type="spellStart"/>
            <w:r w:rsidR="002E39CF">
              <w:t>З.А.Ефанова</w:t>
            </w:r>
            <w:proofErr w:type="spellEnd"/>
            <w:r w:rsidR="002E39CF">
              <w:t xml:space="preserve">, стр.132, п.7). </w:t>
            </w:r>
            <w:proofErr w:type="gramEnd"/>
          </w:p>
          <w:p w:rsidR="002E39CF" w:rsidRDefault="00AF44BB" w:rsidP="004F31DA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Познавательно-исследовательская деятельность</w:t>
            </w:r>
            <w:r>
              <w:t xml:space="preserve"> –</w:t>
            </w:r>
            <w:r w:rsidR="002E39CF">
              <w:t xml:space="preserve"> «Этот загадочный космос»</w:t>
            </w:r>
          </w:p>
          <w:p w:rsidR="00AF44BB" w:rsidRDefault="002E39CF" w:rsidP="004F31DA">
            <w:r>
              <w:t xml:space="preserve"> ( </w:t>
            </w:r>
            <w:proofErr w:type="spellStart"/>
            <w:r>
              <w:t>В.Н.Волчкова</w:t>
            </w:r>
            <w:proofErr w:type="spellEnd"/>
            <w:r>
              <w:t xml:space="preserve"> «Познавательное развитие», стр.162).</w:t>
            </w:r>
          </w:p>
          <w:p w:rsidR="00AF44BB" w:rsidRDefault="00AF44BB" w:rsidP="004F31DA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AF44BB" w:rsidRDefault="00AF44BB" w:rsidP="004F31DA"/>
        </w:tc>
        <w:tc>
          <w:tcPr>
            <w:tcW w:w="934" w:type="dxa"/>
          </w:tcPr>
          <w:p w:rsidR="00AF44BB" w:rsidRDefault="0060182E" w:rsidP="004F31DA">
            <w:r>
              <w:t>19.04.</w:t>
            </w:r>
          </w:p>
        </w:tc>
        <w:tc>
          <w:tcPr>
            <w:tcW w:w="2612" w:type="dxa"/>
          </w:tcPr>
          <w:p w:rsidR="00AF44BB" w:rsidRDefault="00AF44BB" w:rsidP="004F31DA">
            <w:r w:rsidRPr="00A81F48">
              <w:rPr>
                <w:u w:val="single"/>
              </w:rPr>
              <w:t>1.Познавательно-исследовательская деятельность (математика)</w:t>
            </w:r>
            <w:r>
              <w:t>-</w:t>
            </w:r>
            <w:r w:rsidR="00103340">
              <w:t xml:space="preserve"> Закрепление знаний об углах, определение объёма («Комплексные занятия», </w:t>
            </w:r>
            <w:proofErr w:type="spellStart"/>
            <w:r w:rsidR="00103340">
              <w:t>З.А.Ефанова</w:t>
            </w:r>
            <w:proofErr w:type="spellEnd"/>
            <w:r w:rsidR="00103340">
              <w:t>, стр. 148).</w:t>
            </w:r>
          </w:p>
          <w:p w:rsidR="00AF44BB" w:rsidRDefault="00AF44BB" w:rsidP="004F31DA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Познавательно-исследовательская деятельность</w:t>
            </w:r>
            <w:r>
              <w:t xml:space="preserve"> –</w:t>
            </w:r>
            <w:r w:rsidR="00103340">
              <w:t xml:space="preserve"> «Русская народная игрушка» (конспект из интернета).</w:t>
            </w:r>
          </w:p>
          <w:p w:rsidR="00AF44BB" w:rsidRDefault="00AF44BB" w:rsidP="004F31DA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AF44BB" w:rsidRDefault="00AF44BB" w:rsidP="004F31DA"/>
        </w:tc>
        <w:tc>
          <w:tcPr>
            <w:tcW w:w="993" w:type="dxa"/>
          </w:tcPr>
          <w:p w:rsidR="00AF44BB" w:rsidRDefault="00AF44BB" w:rsidP="004F31DA">
            <w:r>
              <w:t>2</w:t>
            </w:r>
            <w:r w:rsidR="0060182E">
              <w:t>6.04.</w:t>
            </w:r>
          </w:p>
        </w:tc>
        <w:tc>
          <w:tcPr>
            <w:tcW w:w="2603" w:type="dxa"/>
          </w:tcPr>
          <w:p w:rsidR="00AF44BB" w:rsidRDefault="00AF44BB" w:rsidP="004F31DA">
            <w:r w:rsidRPr="00A81F48">
              <w:rPr>
                <w:u w:val="single"/>
              </w:rPr>
              <w:t>1.Познавательно-исследовательская деятельность (математика</w:t>
            </w:r>
            <w:proofErr w:type="gramStart"/>
            <w:r w:rsidRPr="00A81F48">
              <w:rPr>
                <w:u w:val="single"/>
              </w:rPr>
              <w:t>)</w:t>
            </w:r>
            <w:r>
              <w:t>-</w:t>
            </w:r>
            <w:proofErr w:type="gramEnd"/>
            <w:r w:rsidR="00103340">
              <w:t>«Экскурсия в музей математики» (конспект из интернета).</w:t>
            </w:r>
          </w:p>
          <w:p w:rsidR="00AF44BB" w:rsidRDefault="00AF44BB" w:rsidP="004F31DA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Познавательно-исследовательская деятельность</w:t>
            </w:r>
            <w:r>
              <w:t xml:space="preserve"> –</w:t>
            </w:r>
            <w:proofErr w:type="gramStart"/>
            <w:r w:rsidR="00636300">
              <w:t>«П</w:t>
            </w:r>
            <w:proofErr w:type="gramEnd"/>
            <w:r w:rsidR="00636300">
              <w:t>утешествие в мир музеев» (конспект из интернета).</w:t>
            </w:r>
          </w:p>
          <w:p w:rsidR="00AF44BB" w:rsidRDefault="00AF44BB" w:rsidP="004F31DA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AF44BB" w:rsidRDefault="00AF44BB" w:rsidP="004F31DA"/>
        </w:tc>
      </w:tr>
      <w:tr w:rsidR="0060182E" w:rsidTr="0060182E">
        <w:trPr>
          <w:trHeight w:val="200"/>
        </w:trPr>
        <w:tc>
          <w:tcPr>
            <w:tcW w:w="1052" w:type="dxa"/>
            <w:vMerge w:val="restart"/>
          </w:tcPr>
          <w:p w:rsidR="0060182E" w:rsidRDefault="0060182E" w:rsidP="004F31DA">
            <w:r>
              <w:t>6.04.</w:t>
            </w:r>
          </w:p>
        </w:tc>
        <w:tc>
          <w:tcPr>
            <w:tcW w:w="2699" w:type="dxa"/>
            <w:vMerge w:val="restart"/>
          </w:tcPr>
          <w:p w:rsidR="00D106EC" w:rsidRDefault="0060182E" w:rsidP="004F31DA">
            <w:r w:rsidRPr="00E20E6F">
              <w:rPr>
                <w:u w:val="single"/>
              </w:rPr>
              <w:t xml:space="preserve">1.Занятие </w:t>
            </w:r>
            <w:r w:rsidRPr="00E20E6F">
              <w:rPr>
                <w:u w:val="single"/>
              </w:rPr>
              <w:lastRenderedPageBreak/>
              <w:t>коммуникативной деятельностью</w:t>
            </w:r>
            <w:r>
              <w:t xml:space="preserve"> –</w:t>
            </w:r>
            <w:r w:rsidR="00D106EC">
              <w:t xml:space="preserve"> Рассказывание по картине «Кошка с котятами» </w:t>
            </w:r>
            <w:proofErr w:type="gramStart"/>
            <w:r w:rsidR="00D106EC">
              <w:t xml:space="preserve">( </w:t>
            </w:r>
            <w:proofErr w:type="gramEnd"/>
            <w:r w:rsidR="00D106EC">
              <w:t>О.С.Ушакова, стр. 197).</w:t>
            </w:r>
          </w:p>
          <w:p w:rsidR="0060182E" w:rsidRDefault="0060182E" w:rsidP="004F31DA">
            <w:r w:rsidRPr="00A81F48">
              <w:rPr>
                <w:u w:val="single"/>
              </w:rPr>
              <w:t>2.Занятие музыкальной деятельностью</w:t>
            </w:r>
            <w:r>
              <w:rPr>
                <w:u w:val="single"/>
              </w:rPr>
              <w:t>.</w:t>
            </w:r>
          </w:p>
          <w:p w:rsidR="0060182E" w:rsidRDefault="0060182E" w:rsidP="004F31DA"/>
        </w:tc>
        <w:tc>
          <w:tcPr>
            <w:tcW w:w="934" w:type="dxa"/>
            <w:vMerge w:val="restart"/>
          </w:tcPr>
          <w:p w:rsidR="0060182E" w:rsidRDefault="0060182E" w:rsidP="004F31DA">
            <w:r>
              <w:lastRenderedPageBreak/>
              <w:t>13.04.</w:t>
            </w:r>
          </w:p>
        </w:tc>
        <w:tc>
          <w:tcPr>
            <w:tcW w:w="2612" w:type="dxa"/>
            <w:vMerge w:val="restart"/>
          </w:tcPr>
          <w:p w:rsidR="0060182E" w:rsidRDefault="0060182E" w:rsidP="004F31DA">
            <w:r w:rsidRPr="00E20E6F">
              <w:rPr>
                <w:u w:val="single"/>
              </w:rPr>
              <w:t xml:space="preserve">1.Занятие </w:t>
            </w:r>
            <w:r w:rsidRPr="00E20E6F">
              <w:rPr>
                <w:u w:val="single"/>
              </w:rPr>
              <w:lastRenderedPageBreak/>
              <w:t>коммуникативной деятельностью</w:t>
            </w:r>
            <w:r>
              <w:t xml:space="preserve"> –</w:t>
            </w:r>
            <w:r w:rsidR="00103340">
              <w:t xml:space="preserve"> Р</w:t>
            </w:r>
            <w:r w:rsidR="002E39CF">
              <w:t>ассказывание по картине «Космос».</w:t>
            </w:r>
          </w:p>
          <w:p w:rsidR="0060182E" w:rsidRDefault="0060182E" w:rsidP="004F31DA">
            <w:r w:rsidRPr="00A81F48">
              <w:rPr>
                <w:u w:val="single"/>
              </w:rPr>
              <w:t>2.Занятие музыкальной деятельностью</w:t>
            </w:r>
          </w:p>
          <w:p w:rsidR="0060182E" w:rsidRDefault="0060182E" w:rsidP="004F31DA"/>
        </w:tc>
        <w:tc>
          <w:tcPr>
            <w:tcW w:w="934" w:type="dxa"/>
            <w:vMerge w:val="restart"/>
          </w:tcPr>
          <w:p w:rsidR="0060182E" w:rsidRDefault="0060182E" w:rsidP="004F31DA">
            <w:r>
              <w:lastRenderedPageBreak/>
              <w:t>20.04.</w:t>
            </w:r>
          </w:p>
        </w:tc>
        <w:tc>
          <w:tcPr>
            <w:tcW w:w="2612" w:type="dxa"/>
            <w:vMerge w:val="restart"/>
          </w:tcPr>
          <w:p w:rsidR="0060182E" w:rsidRDefault="0060182E" w:rsidP="004F31DA">
            <w:r w:rsidRPr="00E20E6F">
              <w:rPr>
                <w:u w:val="single"/>
              </w:rPr>
              <w:t xml:space="preserve">1.Занятие </w:t>
            </w:r>
            <w:r w:rsidRPr="00E20E6F">
              <w:rPr>
                <w:u w:val="single"/>
              </w:rPr>
              <w:lastRenderedPageBreak/>
              <w:t>коммуникативной деятельностью</w:t>
            </w:r>
            <w:r>
              <w:t xml:space="preserve"> –</w:t>
            </w:r>
            <w:r w:rsidR="00103340">
              <w:t xml:space="preserve"> Составление сюжетного рассказа об игрушках.</w:t>
            </w:r>
          </w:p>
          <w:p w:rsidR="0060182E" w:rsidRDefault="0060182E" w:rsidP="004F31DA">
            <w:r w:rsidRPr="00A81F48">
              <w:rPr>
                <w:u w:val="single"/>
              </w:rPr>
              <w:t>2.Занятие музыкальной деятельностью</w:t>
            </w:r>
          </w:p>
          <w:p w:rsidR="0060182E" w:rsidRDefault="0060182E" w:rsidP="004F31DA"/>
        </w:tc>
        <w:tc>
          <w:tcPr>
            <w:tcW w:w="993" w:type="dxa"/>
            <w:vMerge w:val="restart"/>
          </w:tcPr>
          <w:p w:rsidR="0060182E" w:rsidRDefault="0060182E" w:rsidP="004F31DA"/>
          <w:p w:rsidR="0060182E" w:rsidRDefault="0060182E" w:rsidP="004F31DA">
            <w:r>
              <w:lastRenderedPageBreak/>
              <w:t>27.04.</w:t>
            </w:r>
          </w:p>
          <w:p w:rsidR="0060182E" w:rsidRDefault="0060182E" w:rsidP="004F31DA"/>
        </w:tc>
        <w:tc>
          <w:tcPr>
            <w:tcW w:w="2603" w:type="dxa"/>
            <w:tcBorders>
              <w:bottom w:val="single" w:sz="4" w:space="0" w:color="auto"/>
            </w:tcBorders>
          </w:tcPr>
          <w:p w:rsidR="0060182E" w:rsidRPr="0060182E" w:rsidRDefault="0060182E" w:rsidP="0060182E">
            <w:pPr>
              <w:jc w:val="center"/>
              <w:rPr>
                <w:b/>
              </w:rPr>
            </w:pPr>
            <w:r w:rsidRPr="0060182E">
              <w:rPr>
                <w:b/>
              </w:rPr>
              <w:lastRenderedPageBreak/>
              <w:t>Мир театра</w:t>
            </w:r>
          </w:p>
        </w:tc>
      </w:tr>
      <w:tr w:rsidR="0060182E" w:rsidTr="0060182E">
        <w:trPr>
          <w:trHeight w:val="1665"/>
        </w:trPr>
        <w:tc>
          <w:tcPr>
            <w:tcW w:w="1052" w:type="dxa"/>
            <w:vMerge/>
          </w:tcPr>
          <w:p w:rsidR="0060182E" w:rsidRDefault="0060182E" w:rsidP="004F31DA"/>
        </w:tc>
        <w:tc>
          <w:tcPr>
            <w:tcW w:w="2699" w:type="dxa"/>
            <w:vMerge/>
          </w:tcPr>
          <w:p w:rsidR="0060182E" w:rsidRPr="00E20E6F" w:rsidRDefault="0060182E" w:rsidP="004F31DA">
            <w:pPr>
              <w:rPr>
                <w:u w:val="single"/>
              </w:rPr>
            </w:pPr>
          </w:p>
        </w:tc>
        <w:tc>
          <w:tcPr>
            <w:tcW w:w="934" w:type="dxa"/>
            <w:vMerge/>
          </w:tcPr>
          <w:p w:rsidR="0060182E" w:rsidRDefault="0060182E" w:rsidP="004F31DA"/>
        </w:tc>
        <w:tc>
          <w:tcPr>
            <w:tcW w:w="2612" w:type="dxa"/>
            <w:vMerge/>
          </w:tcPr>
          <w:p w:rsidR="0060182E" w:rsidRPr="00E20E6F" w:rsidRDefault="0060182E" w:rsidP="004F31DA">
            <w:pPr>
              <w:rPr>
                <w:u w:val="single"/>
              </w:rPr>
            </w:pPr>
          </w:p>
        </w:tc>
        <w:tc>
          <w:tcPr>
            <w:tcW w:w="934" w:type="dxa"/>
            <w:vMerge/>
          </w:tcPr>
          <w:p w:rsidR="0060182E" w:rsidRDefault="0060182E" w:rsidP="004F31DA"/>
        </w:tc>
        <w:tc>
          <w:tcPr>
            <w:tcW w:w="2612" w:type="dxa"/>
            <w:vMerge/>
          </w:tcPr>
          <w:p w:rsidR="0060182E" w:rsidRPr="00E20E6F" w:rsidRDefault="0060182E" w:rsidP="004F31DA">
            <w:pPr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60182E" w:rsidRDefault="0060182E" w:rsidP="004F31DA"/>
        </w:tc>
        <w:tc>
          <w:tcPr>
            <w:tcW w:w="2603" w:type="dxa"/>
            <w:tcBorders>
              <w:top w:val="single" w:sz="4" w:space="0" w:color="auto"/>
            </w:tcBorders>
          </w:tcPr>
          <w:p w:rsidR="0060182E" w:rsidRDefault="0060182E" w:rsidP="004F31DA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proofErr w:type="gramStart"/>
            <w:r w:rsidR="00636300">
              <w:t>«С</w:t>
            </w:r>
            <w:proofErr w:type="gramEnd"/>
            <w:r w:rsidR="00636300">
              <w:t>казочный театр» (конспект из интернета).</w:t>
            </w:r>
          </w:p>
          <w:p w:rsidR="0060182E" w:rsidRDefault="0060182E" w:rsidP="004F31DA">
            <w:r w:rsidRPr="00A81F48">
              <w:rPr>
                <w:u w:val="single"/>
              </w:rPr>
              <w:t>2.Занятие музыкальной деятельностью</w:t>
            </w:r>
          </w:p>
          <w:p w:rsidR="0060182E" w:rsidRDefault="0060182E" w:rsidP="004F31DA">
            <w:pPr>
              <w:rPr>
                <w:u w:val="single"/>
              </w:rPr>
            </w:pPr>
          </w:p>
        </w:tc>
      </w:tr>
      <w:tr w:rsidR="00AF44BB" w:rsidTr="0060182E">
        <w:trPr>
          <w:trHeight w:val="188"/>
        </w:trPr>
        <w:tc>
          <w:tcPr>
            <w:tcW w:w="1052" w:type="dxa"/>
          </w:tcPr>
          <w:p w:rsidR="00AF44BB" w:rsidRDefault="0060182E" w:rsidP="004F31DA">
            <w:r>
              <w:lastRenderedPageBreak/>
              <w:t>7.04.</w:t>
            </w:r>
          </w:p>
        </w:tc>
        <w:tc>
          <w:tcPr>
            <w:tcW w:w="2699" w:type="dxa"/>
          </w:tcPr>
          <w:p w:rsidR="00D106EC" w:rsidRPr="00D106EC" w:rsidRDefault="00D106EC" w:rsidP="00D106EC">
            <w:r w:rsidRPr="00326CD6">
              <w:rPr>
                <w:u w:val="single"/>
              </w:rPr>
              <w:t>1.Занятие коммуникативной деятельностью (Обучение грамоте)-</w:t>
            </w:r>
            <w:r>
              <w:t xml:space="preserve"> № 18 (</w:t>
            </w:r>
            <w:proofErr w:type="spellStart"/>
            <w:r>
              <w:t>Л.Е.Журова</w:t>
            </w:r>
            <w:proofErr w:type="spellEnd"/>
            <w:r>
              <w:t xml:space="preserve"> «Обучение грамоте», стр.49).</w:t>
            </w:r>
          </w:p>
          <w:p w:rsidR="00AF44BB" w:rsidRPr="00D106EC" w:rsidRDefault="00AF44BB" w:rsidP="004F31DA">
            <w:r>
              <w:rPr>
                <w:u w:val="single"/>
              </w:rPr>
              <w:t>2.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</w:t>
            </w:r>
            <w:r w:rsidRPr="000D6D1F">
              <w:rPr>
                <w:u w:val="single"/>
              </w:rPr>
              <w:t>рисование)–</w:t>
            </w:r>
            <w:r w:rsidR="00D106EC">
              <w:t xml:space="preserve"> «Узор для городецкого панно или шкатулки» (</w:t>
            </w:r>
            <w:proofErr w:type="spellStart"/>
            <w:r w:rsidR="00D106EC">
              <w:t>Г.С.Швайко</w:t>
            </w:r>
            <w:proofErr w:type="spellEnd"/>
            <w:r w:rsidR="00D106EC">
              <w:t>, стр. 126).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  <w:tc>
          <w:tcPr>
            <w:tcW w:w="934" w:type="dxa"/>
          </w:tcPr>
          <w:p w:rsidR="00AF44BB" w:rsidRDefault="0060182E" w:rsidP="004F31DA">
            <w:r>
              <w:t>14.04.</w:t>
            </w:r>
          </w:p>
        </w:tc>
        <w:tc>
          <w:tcPr>
            <w:tcW w:w="2612" w:type="dxa"/>
          </w:tcPr>
          <w:p w:rsidR="00D106EC" w:rsidRPr="002E39CF" w:rsidRDefault="00D106EC" w:rsidP="00D106EC">
            <w:r>
              <w:rPr>
                <w:u w:val="single"/>
              </w:rPr>
              <w:t>1.</w:t>
            </w:r>
            <w:r w:rsidRPr="00A81F48">
              <w:rPr>
                <w:u w:val="single"/>
              </w:rPr>
              <w:t>Занятие чтением художественной литератур</w:t>
            </w:r>
            <w:proofErr w:type="gramStart"/>
            <w:r w:rsidRPr="00A81F48">
              <w:rPr>
                <w:u w:val="single"/>
              </w:rPr>
              <w:t>ы</w:t>
            </w:r>
            <w:r>
              <w:rPr>
                <w:u w:val="single"/>
              </w:rPr>
              <w:t>-</w:t>
            </w:r>
            <w:proofErr w:type="gramEnd"/>
            <w:r>
              <w:rPr>
                <w:u w:val="single"/>
              </w:rPr>
              <w:t xml:space="preserve"> </w:t>
            </w:r>
            <w:r w:rsidR="002E39CF">
              <w:rPr>
                <w:u w:val="single"/>
              </w:rPr>
              <w:t xml:space="preserve"> </w:t>
            </w:r>
            <w:r w:rsidR="00103340">
              <w:t>З</w:t>
            </w:r>
            <w:r w:rsidR="002E39CF">
              <w:t>аучивание стихотворения В.Орлова «Летит корабль».</w:t>
            </w:r>
          </w:p>
          <w:p w:rsidR="00AF44BB" w:rsidRPr="002E39CF" w:rsidRDefault="00AF44BB" w:rsidP="004F31DA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</w:t>
            </w:r>
            <w:r w:rsidRPr="000D6D1F">
              <w:rPr>
                <w:u w:val="single"/>
              </w:rPr>
              <w:t>рисование)–</w:t>
            </w:r>
            <w:r w:rsidR="002E39CF">
              <w:t xml:space="preserve"> «Космический сон».</w:t>
            </w:r>
          </w:p>
          <w:p w:rsidR="00AF44BB" w:rsidRPr="00326CD6" w:rsidRDefault="00AF44BB" w:rsidP="004F31DA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  <w:p w:rsidR="00AF44BB" w:rsidRDefault="00AF44BB" w:rsidP="004F31DA"/>
        </w:tc>
        <w:tc>
          <w:tcPr>
            <w:tcW w:w="934" w:type="dxa"/>
          </w:tcPr>
          <w:p w:rsidR="00AF44BB" w:rsidRDefault="00AF44BB" w:rsidP="004F31DA">
            <w:r>
              <w:t>2</w:t>
            </w:r>
            <w:r w:rsidR="0060182E">
              <w:t>1.04.</w:t>
            </w:r>
          </w:p>
        </w:tc>
        <w:tc>
          <w:tcPr>
            <w:tcW w:w="2612" w:type="dxa"/>
          </w:tcPr>
          <w:p w:rsidR="00103340" w:rsidRDefault="00D106EC" w:rsidP="00D106E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26CD6">
              <w:rPr>
                <w:u w:val="single"/>
              </w:rPr>
              <w:t>.Занятие коммуникативной деятельностью (Обучение грамоте)-</w:t>
            </w:r>
          </w:p>
          <w:p w:rsidR="00D106EC" w:rsidRPr="00103340" w:rsidRDefault="00103340" w:rsidP="00D106EC">
            <w:r>
              <w:t>№ 19 (</w:t>
            </w:r>
            <w:proofErr w:type="spellStart"/>
            <w:r>
              <w:t>Л.Е.Журова</w:t>
            </w:r>
            <w:proofErr w:type="spellEnd"/>
            <w:r>
              <w:t xml:space="preserve"> «Обучение грамоте», стр. 50). Работа с предложениями.</w:t>
            </w:r>
          </w:p>
          <w:p w:rsidR="00AF44BB" w:rsidRPr="00103340" w:rsidRDefault="00AF44BB" w:rsidP="004F31DA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</w:t>
            </w:r>
            <w:r w:rsidRPr="000D6D1F">
              <w:rPr>
                <w:u w:val="single"/>
              </w:rPr>
              <w:t>рисование)–</w:t>
            </w:r>
            <w:r w:rsidR="00103340">
              <w:t xml:space="preserve"> «Моя любимая игрушка».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  <w:tc>
          <w:tcPr>
            <w:tcW w:w="993" w:type="dxa"/>
          </w:tcPr>
          <w:p w:rsidR="00AF44BB" w:rsidRDefault="00AF44BB" w:rsidP="004F31DA">
            <w:r>
              <w:t>2</w:t>
            </w:r>
            <w:r w:rsidR="0060182E">
              <w:t>8.04.</w:t>
            </w:r>
          </w:p>
        </w:tc>
        <w:tc>
          <w:tcPr>
            <w:tcW w:w="2603" w:type="dxa"/>
          </w:tcPr>
          <w:p w:rsidR="00D106EC" w:rsidRPr="00636300" w:rsidRDefault="00D106EC" w:rsidP="00D106EC">
            <w:r>
              <w:t>1.</w:t>
            </w:r>
            <w:r w:rsidRPr="00A81F48">
              <w:rPr>
                <w:u w:val="single"/>
              </w:rPr>
              <w:t xml:space="preserve"> Занятие чтением художественной </w:t>
            </w:r>
            <w:proofErr w:type="spellStart"/>
            <w:proofErr w:type="gramStart"/>
            <w:r w:rsidRPr="00A81F48">
              <w:rPr>
                <w:u w:val="single"/>
              </w:rPr>
              <w:t>литературы</w:t>
            </w:r>
            <w:r>
              <w:rPr>
                <w:u w:val="single"/>
              </w:rPr>
              <w:t>-</w:t>
            </w:r>
            <w:r w:rsidR="00636300">
              <w:t>Чтение</w:t>
            </w:r>
            <w:proofErr w:type="spellEnd"/>
            <w:proofErr w:type="gramEnd"/>
            <w:r w:rsidR="00636300">
              <w:t xml:space="preserve"> туркменской сказки «Голубая птица».</w:t>
            </w:r>
          </w:p>
          <w:p w:rsidR="00AF44BB" w:rsidRPr="00636300" w:rsidRDefault="00AF44BB" w:rsidP="004F31DA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</w:t>
            </w:r>
            <w:r w:rsidRPr="000D6D1F">
              <w:rPr>
                <w:u w:val="single"/>
              </w:rPr>
              <w:t>рисование)</w:t>
            </w:r>
            <w:proofErr w:type="gramStart"/>
            <w:r w:rsidRPr="000D6D1F">
              <w:rPr>
                <w:u w:val="single"/>
              </w:rPr>
              <w:t>–</w:t>
            </w:r>
            <w:r w:rsidR="00636300">
              <w:t>С</w:t>
            </w:r>
            <w:proofErr w:type="gramEnd"/>
            <w:r w:rsidR="00636300">
              <w:t>казка «Теремок» (</w:t>
            </w:r>
            <w:proofErr w:type="spellStart"/>
            <w:r w:rsidR="00636300">
              <w:t>Д.Н.Колдина</w:t>
            </w:r>
            <w:proofErr w:type="spellEnd"/>
            <w:r w:rsidR="00636300">
              <w:t>, № 28).</w:t>
            </w:r>
          </w:p>
          <w:p w:rsidR="00AF44BB" w:rsidRPr="00326CD6" w:rsidRDefault="00AF44BB" w:rsidP="004F31DA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  <w:p w:rsidR="00AF44BB" w:rsidRDefault="00AF44BB" w:rsidP="004F31DA"/>
        </w:tc>
      </w:tr>
      <w:tr w:rsidR="00AF44BB" w:rsidTr="0060182E">
        <w:trPr>
          <w:trHeight w:val="3505"/>
        </w:trPr>
        <w:tc>
          <w:tcPr>
            <w:tcW w:w="1052" w:type="dxa"/>
          </w:tcPr>
          <w:p w:rsidR="00AF44BB" w:rsidRDefault="0060182E" w:rsidP="004F31DA">
            <w:r>
              <w:lastRenderedPageBreak/>
              <w:t>08.04</w:t>
            </w:r>
            <w:r w:rsidR="00AF44BB">
              <w:t>.</w:t>
            </w:r>
          </w:p>
        </w:tc>
        <w:tc>
          <w:tcPr>
            <w:tcW w:w="2699" w:type="dxa"/>
          </w:tcPr>
          <w:p w:rsidR="00AF44BB" w:rsidRDefault="00AF44BB" w:rsidP="004F31DA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r w:rsidR="00D106EC">
              <w:t xml:space="preserve"> «Кто нас обувает» (</w:t>
            </w:r>
            <w:proofErr w:type="spellStart"/>
            <w:r w:rsidR="00D106EC">
              <w:t>В.Н.Волчкова</w:t>
            </w:r>
            <w:proofErr w:type="spellEnd"/>
            <w:r w:rsidR="00D106EC">
              <w:t xml:space="preserve"> «Познавательное развитие», стр. 33).</w:t>
            </w:r>
          </w:p>
          <w:p w:rsidR="00AF44BB" w:rsidRDefault="00AF44BB" w:rsidP="004F31DA">
            <w:r>
              <w:t>2.</w:t>
            </w:r>
            <w:r w:rsidRPr="00437ED1">
              <w:rPr>
                <w:u w:val="single"/>
              </w:rPr>
              <w:t xml:space="preserve"> Занятие </w:t>
            </w:r>
            <w:r>
              <w:rPr>
                <w:u w:val="single"/>
              </w:rPr>
              <w:t xml:space="preserve">художественным конструированием </w:t>
            </w:r>
            <w:r>
              <w:t>–</w:t>
            </w:r>
            <w:r w:rsidR="00D106EC">
              <w:t xml:space="preserve"> из строительного материала (по замыслу).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934" w:type="dxa"/>
          </w:tcPr>
          <w:p w:rsidR="00AF44BB" w:rsidRDefault="0060182E" w:rsidP="004F31DA">
            <w:r>
              <w:t>15.04.</w:t>
            </w:r>
          </w:p>
        </w:tc>
        <w:tc>
          <w:tcPr>
            <w:tcW w:w="2612" w:type="dxa"/>
          </w:tcPr>
          <w:p w:rsidR="00AF44BB" w:rsidRDefault="00AF44BB" w:rsidP="004F31DA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r w:rsidR="002E39CF">
              <w:t xml:space="preserve"> «Путешествие к звёздам» (конспект из интернета).</w:t>
            </w:r>
          </w:p>
          <w:p w:rsidR="00AF44BB" w:rsidRDefault="00AF44BB" w:rsidP="004F31DA">
            <w:r>
              <w:t>2.</w:t>
            </w:r>
            <w:r w:rsidRPr="00437ED1">
              <w:rPr>
                <w:u w:val="single"/>
              </w:rPr>
              <w:t xml:space="preserve"> Занятие изобразительной деятельностью</w:t>
            </w:r>
            <w:r>
              <w:rPr>
                <w:u w:val="single"/>
              </w:rPr>
              <w:t xml:space="preserve"> (аппликация) </w:t>
            </w:r>
            <w:r>
              <w:t>–</w:t>
            </w:r>
            <w:r w:rsidR="002E39CF">
              <w:t xml:space="preserve"> «Лети, лети, моя ракета».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934" w:type="dxa"/>
          </w:tcPr>
          <w:p w:rsidR="00AF44BB" w:rsidRDefault="00AF44BB" w:rsidP="004F31DA">
            <w:r>
              <w:t>2</w:t>
            </w:r>
            <w:r w:rsidR="0060182E">
              <w:t>2.04.</w:t>
            </w:r>
          </w:p>
        </w:tc>
        <w:tc>
          <w:tcPr>
            <w:tcW w:w="2612" w:type="dxa"/>
          </w:tcPr>
          <w:p w:rsidR="00AF44BB" w:rsidRDefault="00AF44BB" w:rsidP="004F31DA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proofErr w:type="gramStart"/>
            <w:r w:rsidR="00103340">
              <w:t>«И</w:t>
            </w:r>
            <w:proofErr w:type="gramEnd"/>
            <w:r w:rsidR="00103340">
              <w:t>гры народов мира» (конспект из интернета).</w:t>
            </w:r>
          </w:p>
          <w:p w:rsidR="00AF44BB" w:rsidRDefault="00AF44BB" w:rsidP="004F31DA">
            <w:r>
              <w:t>2.</w:t>
            </w:r>
            <w:r w:rsidRPr="00437ED1">
              <w:rPr>
                <w:u w:val="single"/>
              </w:rPr>
              <w:t xml:space="preserve"> Занятие </w:t>
            </w:r>
            <w:r>
              <w:rPr>
                <w:u w:val="single"/>
              </w:rPr>
              <w:t xml:space="preserve">художественным конструированием  </w:t>
            </w:r>
            <w:r>
              <w:t>–</w:t>
            </w:r>
            <w:r w:rsidR="00103340">
              <w:t xml:space="preserve"> «Игрушки своими руками» (из природного материала).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F44BB" w:rsidRDefault="00AF44BB" w:rsidP="004F31DA">
            <w:r>
              <w:t>2</w:t>
            </w:r>
            <w:r w:rsidR="0060182E">
              <w:t>9.04.</w:t>
            </w:r>
          </w:p>
        </w:tc>
        <w:tc>
          <w:tcPr>
            <w:tcW w:w="2603" w:type="dxa"/>
          </w:tcPr>
          <w:p w:rsidR="00AF44BB" w:rsidRDefault="00AF44BB" w:rsidP="004F31DA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r w:rsidR="00636300">
              <w:t xml:space="preserve"> «Знакомство с театром» (конспект из интернета).</w:t>
            </w:r>
          </w:p>
          <w:p w:rsidR="00AF44BB" w:rsidRDefault="00AF44BB" w:rsidP="004F31DA">
            <w:r>
              <w:t>2.</w:t>
            </w:r>
            <w:r w:rsidRPr="00437ED1">
              <w:rPr>
                <w:u w:val="single"/>
              </w:rPr>
              <w:t xml:space="preserve"> Занятие изобразительной деятельностью</w:t>
            </w:r>
            <w:r>
              <w:rPr>
                <w:u w:val="single"/>
              </w:rPr>
              <w:t xml:space="preserve"> (аппликация) </w:t>
            </w:r>
            <w:r>
              <w:t>–</w:t>
            </w:r>
            <w:proofErr w:type="gramStart"/>
            <w:r w:rsidR="00636300">
              <w:t>«П</w:t>
            </w:r>
            <w:proofErr w:type="gramEnd"/>
            <w:r w:rsidR="00636300">
              <w:t>альчиковый театр» (с элементами конструирования и рисования), (О.В.Павлова «Изобразительная деятельность», стр. 143).</w:t>
            </w:r>
          </w:p>
          <w:p w:rsidR="00AF44BB" w:rsidRDefault="00AF44BB" w:rsidP="004F31DA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</w:tr>
    </w:tbl>
    <w:p w:rsidR="00AF44BB" w:rsidRDefault="00AF44BB" w:rsidP="00AF44BB"/>
    <w:p w:rsidR="00035CA1" w:rsidRDefault="00035CA1"/>
    <w:sectPr w:rsidR="00035CA1" w:rsidSect="00190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4BB"/>
    <w:rsid w:val="00035CA1"/>
    <w:rsid w:val="00103340"/>
    <w:rsid w:val="002232A3"/>
    <w:rsid w:val="002E39CF"/>
    <w:rsid w:val="0060182E"/>
    <w:rsid w:val="00636300"/>
    <w:rsid w:val="00704A36"/>
    <w:rsid w:val="009C3525"/>
    <w:rsid w:val="00AF44BB"/>
    <w:rsid w:val="00D106EC"/>
    <w:rsid w:val="00FC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4</cp:revision>
  <dcterms:created xsi:type="dcterms:W3CDTF">2016-03-20T04:36:00Z</dcterms:created>
  <dcterms:modified xsi:type="dcterms:W3CDTF">2016-07-25T05:52:00Z</dcterms:modified>
</cp:coreProperties>
</file>