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A9" w:rsidRPr="009B3BAF" w:rsidRDefault="00DA48B8">
      <w:pPr>
        <w:rPr>
          <w:b/>
          <w:sz w:val="24"/>
          <w:szCs w:val="24"/>
        </w:rPr>
      </w:pPr>
      <w:r w:rsidRPr="009B3BAF">
        <w:rPr>
          <w:b/>
          <w:sz w:val="24"/>
          <w:szCs w:val="24"/>
        </w:rPr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2726"/>
      </w:tblGrid>
      <w:tr w:rsidR="009B3BAF" w:rsidTr="009B3BAF">
        <w:trPr>
          <w:trHeight w:val="262"/>
        </w:trPr>
        <w:tc>
          <w:tcPr>
            <w:tcW w:w="250" w:type="dxa"/>
          </w:tcPr>
          <w:p w:rsidR="009B3BAF" w:rsidRPr="009B3BAF" w:rsidRDefault="009B3BAF" w:rsidP="009B3BAF">
            <w:pPr>
              <w:jc w:val="center"/>
              <w:rPr>
                <w:b/>
              </w:rPr>
            </w:pPr>
            <w:r w:rsidRPr="009B3BAF">
              <w:rPr>
                <w:b/>
              </w:rPr>
              <w:t>Дата</w:t>
            </w:r>
          </w:p>
        </w:tc>
        <w:tc>
          <w:tcPr>
            <w:tcW w:w="2726" w:type="dxa"/>
          </w:tcPr>
          <w:p w:rsidR="009B3BAF" w:rsidRPr="009B3BAF" w:rsidRDefault="009B3BAF" w:rsidP="009B3BAF">
            <w:pPr>
              <w:jc w:val="center"/>
              <w:rPr>
                <w:b/>
              </w:rPr>
            </w:pPr>
            <w:r w:rsidRPr="009B3BAF">
              <w:rPr>
                <w:b/>
              </w:rPr>
              <w:t>Безопасность</w:t>
            </w:r>
          </w:p>
        </w:tc>
      </w:tr>
      <w:tr w:rsidR="009B3BAF" w:rsidTr="009B3BAF">
        <w:trPr>
          <w:trHeight w:val="248"/>
        </w:trPr>
        <w:tc>
          <w:tcPr>
            <w:tcW w:w="250" w:type="dxa"/>
          </w:tcPr>
          <w:p w:rsidR="009B3BAF" w:rsidRDefault="009B3BAF">
            <w:r>
              <w:t>1.03.</w:t>
            </w:r>
          </w:p>
        </w:tc>
        <w:tc>
          <w:tcPr>
            <w:tcW w:w="2726" w:type="dxa"/>
          </w:tcPr>
          <w:p w:rsidR="009B3BAF" w:rsidRPr="006D5D18" w:rsidRDefault="009B3BAF" w:rsidP="009B3BAF">
            <w:r w:rsidRPr="00A81F48">
              <w:rPr>
                <w:u w:val="single"/>
              </w:rPr>
              <w:t>1.</w:t>
            </w:r>
            <w:r>
              <w:t xml:space="preserve"> </w:t>
            </w:r>
            <w:r w:rsidRPr="00E20E6F">
              <w:rPr>
                <w:u w:val="single"/>
              </w:rPr>
              <w:t xml:space="preserve">Занятие коммуникативной </w:t>
            </w:r>
            <w:r w:rsidRPr="006D5D18">
              <w:rPr>
                <w:u w:val="single"/>
              </w:rPr>
              <w:t>деятельностью  (</w:t>
            </w:r>
            <w:r w:rsidR="006D5D18">
              <w:rPr>
                <w:u w:val="single"/>
              </w:rPr>
              <w:t xml:space="preserve">обучение грамоте) - </w:t>
            </w:r>
            <w:r w:rsidR="006D5D18">
              <w:t xml:space="preserve">№19 (разработки); </w:t>
            </w:r>
            <w:proofErr w:type="spellStart"/>
            <w:r w:rsidR="006D5D18">
              <w:t>Л.Е.Журова</w:t>
            </w:r>
            <w:proofErr w:type="spellEnd"/>
            <w:r w:rsidR="006D5D18">
              <w:t xml:space="preserve"> №7 (1,2 ч.), стр.88; №10(5ч.), стр.93); буквы У</w:t>
            </w:r>
            <w:proofErr w:type="gramStart"/>
            <w:r w:rsidR="006D5D18">
              <w:t>,Ю</w:t>
            </w:r>
            <w:proofErr w:type="gramEnd"/>
            <w:r w:rsidR="006D5D18">
              <w:t>.</w:t>
            </w:r>
          </w:p>
          <w:p w:rsidR="009B3BAF" w:rsidRPr="006D5D18" w:rsidRDefault="009B3BAF" w:rsidP="009B3BAF">
            <w:r>
              <w:rPr>
                <w:u w:val="single"/>
              </w:rPr>
              <w:t>2.</w:t>
            </w:r>
            <w:r w:rsidRPr="00A81F48">
              <w:rPr>
                <w:u w:val="single"/>
              </w:rPr>
              <w:t xml:space="preserve"> Познавательно-исследовательская деятельность</w:t>
            </w:r>
            <w:r>
              <w:rPr>
                <w:u w:val="single"/>
              </w:rPr>
              <w:t>-</w:t>
            </w:r>
            <w:r w:rsidR="006D5D18">
              <w:t xml:space="preserve"> «Землетрясение» (конспект из интернета).</w:t>
            </w:r>
          </w:p>
          <w:p w:rsidR="009B3BAF" w:rsidRDefault="009B3BAF" w:rsidP="009B3BAF">
            <w:r>
              <w:rPr>
                <w:u w:val="single"/>
              </w:rPr>
              <w:t xml:space="preserve"> 3</w:t>
            </w:r>
            <w:r w:rsidRPr="00A81F48">
              <w:rPr>
                <w:u w:val="single"/>
              </w:rPr>
              <w:t>.Занятие музыкальной деятельностью</w:t>
            </w:r>
          </w:p>
          <w:p w:rsidR="009B3BAF" w:rsidRDefault="009B3BAF"/>
        </w:tc>
      </w:tr>
      <w:tr w:rsidR="009B3BAF" w:rsidTr="009B3BAF">
        <w:trPr>
          <w:trHeight w:val="262"/>
        </w:trPr>
        <w:tc>
          <w:tcPr>
            <w:tcW w:w="250" w:type="dxa"/>
          </w:tcPr>
          <w:p w:rsidR="009B3BAF" w:rsidRDefault="009B3BAF">
            <w:r>
              <w:t>2.03.</w:t>
            </w:r>
          </w:p>
        </w:tc>
        <w:tc>
          <w:tcPr>
            <w:tcW w:w="2726" w:type="dxa"/>
          </w:tcPr>
          <w:p w:rsidR="009B3BAF" w:rsidRDefault="009B3BAF" w:rsidP="009B3BAF">
            <w:r>
              <w:t>1.</w:t>
            </w:r>
            <w:r w:rsidRPr="00A81F48">
              <w:rPr>
                <w:u w:val="single"/>
              </w:rPr>
              <w:t xml:space="preserve"> Познавательно-исследовательская деятельность</w:t>
            </w:r>
            <w:r>
              <w:t xml:space="preserve"> </w:t>
            </w:r>
            <w:proofErr w:type="gramStart"/>
            <w:r w:rsidRPr="006D5D18">
              <w:rPr>
                <w:u w:val="single"/>
              </w:rPr>
              <w:t>–</w:t>
            </w:r>
            <w:r w:rsidR="006D5D18" w:rsidRPr="006D5D18">
              <w:rPr>
                <w:u w:val="single"/>
              </w:rPr>
              <w:t>(</w:t>
            </w:r>
            <w:proofErr w:type="gramEnd"/>
            <w:r w:rsidR="006D5D18" w:rsidRPr="006D5D18">
              <w:rPr>
                <w:u w:val="single"/>
              </w:rPr>
              <w:t>математика</w:t>
            </w:r>
            <w:r w:rsidR="006D5D18">
              <w:t>) -  решение задач с использованием цифр и знаков, состав чисел 5 и 7 из двух меньших, условная мерка длины, определение времени по часам, знание дней недели, месяцев.</w:t>
            </w:r>
          </w:p>
          <w:p w:rsidR="006D5D18" w:rsidRPr="006D5D18" w:rsidRDefault="009B3BAF" w:rsidP="006D5D18">
            <w:bookmarkStart w:id="0" w:name="_GoBack"/>
            <w:r>
              <w:t>2.</w:t>
            </w:r>
            <w:r w:rsidRPr="00437ED1">
              <w:rPr>
                <w:u w:val="single"/>
              </w:rPr>
              <w:t xml:space="preserve"> </w:t>
            </w:r>
            <w:r w:rsidR="006D5D18" w:rsidRPr="00437ED1">
              <w:rPr>
                <w:u w:val="single"/>
              </w:rPr>
              <w:t>Занятие изобразительной деятельностью</w:t>
            </w:r>
            <w:r w:rsidR="006D5D18">
              <w:rPr>
                <w:u w:val="single"/>
              </w:rPr>
              <w:t xml:space="preserve"> (аппликация) </w:t>
            </w:r>
            <w:bookmarkEnd w:id="0"/>
            <w:r w:rsidR="006D5D18">
              <w:rPr>
                <w:u w:val="single"/>
              </w:rPr>
              <w:t>–</w:t>
            </w:r>
            <w:r w:rsidR="006D5D18">
              <w:t xml:space="preserve"> «Опасные </w:t>
            </w:r>
            <w:r w:rsidR="006D5D18">
              <w:lastRenderedPageBreak/>
              <w:t>предметы».</w:t>
            </w:r>
          </w:p>
          <w:p w:rsidR="009B3BAF" w:rsidRDefault="009B3BAF" w:rsidP="006D5D18">
            <w:r>
              <w:t>3.</w:t>
            </w:r>
            <w:r w:rsidRPr="00A81F48">
              <w:rPr>
                <w:u w:val="single"/>
              </w:rPr>
              <w:t xml:space="preserve"> Занятие двигательной деятельностью</w:t>
            </w:r>
            <w:r>
              <w:rPr>
                <w:u w:val="single"/>
              </w:rPr>
              <w:t xml:space="preserve"> (на улице).</w:t>
            </w:r>
          </w:p>
        </w:tc>
      </w:tr>
      <w:tr w:rsidR="009B3BAF" w:rsidTr="009B3BAF">
        <w:trPr>
          <w:trHeight w:val="262"/>
        </w:trPr>
        <w:tc>
          <w:tcPr>
            <w:tcW w:w="250" w:type="dxa"/>
          </w:tcPr>
          <w:p w:rsidR="009B3BAF" w:rsidRDefault="009B3BAF">
            <w:r>
              <w:lastRenderedPageBreak/>
              <w:t>3.03.</w:t>
            </w:r>
          </w:p>
        </w:tc>
        <w:tc>
          <w:tcPr>
            <w:tcW w:w="2726" w:type="dxa"/>
          </w:tcPr>
          <w:p w:rsidR="009B3BAF" w:rsidRDefault="009B3BAF" w:rsidP="009B3BAF">
            <w:r w:rsidRPr="00E20E6F">
              <w:rPr>
                <w:u w:val="single"/>
              </w:rPr>
              <w:t>1.Занятие коммуникативной деятельностью</w:t>
            </w:r>
            <w:r>
              <w:t xml:space="preserve"> –</w:t>
            </w:r>
            <w:r w:rsidR="006D5D18">
              <w:t xml:space="preserve"> </w:t>
            </w:r>
            <w:r w:rsidR="001F24AF">
              <w:t>Составление рассказа «Если бы я был спасателем».</w:t>
            </w:r>
          </w:p>
          <w:p w:rsidR="009B3BAF" w:rsidRDefault="009B3BAF" w:rsidP="009B3BAF">
            <w:r>
              <w:t>2.</w:t>
            </w:r>
            <w:r w:rsidRPr="00A81F48">
              <w:rPr>
                <w:u w:val="single"/>
              </w:rPr>
              <w:t xml:space="preserve"> Познавательно-исследовательская деятельность</w:t>
            </w:r>
            <w:r>
              <w:t xml:space="preserve"> </w:t>
            </w:r>
            <w:proofErr w:type="gramStart"/>
            <w:r>
              <w:t>–</w:t>
            </w:r>
            <w:r w:rsidR="001F24AF">
              <w:t>«</w:t>
            </w:r>
            <w:proofErr w:type="gramEnd"/>
            <w:r w:rsidR="001F24AF">
              <w:t>Огонь в природе» (конспект из интернета).</w:t>
            </w:r>
          </w:p>
          <w:p w:rsidR="009B3BAF" w:rsidRDefault="009B3BAF" w:rsidP="009B3BAF">
            <w:r>
              <w:t>3.</w:t>
            </w:r>
            <w:r w:rsidRPr="00A81F48">
              <w:rPr>
                <w:u w:val="single"/>
              </w:rPr>
              <w:t xml:space="preserve"> Занятие двигательной деятельностью</w:t>
            </w:r>
            <w:r>
              <w:rPr>
                <w:u w:val="single"/>
              </w:rPr>
              <w:t>.</w:t>
            </w:r>
          </w:p>
        </w:tc>
      </w:tr>
    </w:tbl>
    <w:p w:rsidR="009B3BAF" w:rsidRDefault="009B3BA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4"/>
        <w:gridCol w:w="2726"/>
        <w:gridCol w:w="774"/>
        <w:gridCol w:w="2726"/>
        <w:gridCol w:w="774"/>
        <w:gridCol w:w="2726"/>
        <w:gridCol w:w="774"/>
        <w:gridCol w:w="2726"/>
      </w:tblGrid>
      <w:tr w:rsidR="009B3BAF" w:rsidTr="009B3BAF">
        <w:tc>
          <w:tcPr>
            <w:tcW w:w="231" w:type="dxa"/>
          </w:tcPr>
          <w:p w:rsidR="009B3BAF" w:rsidRPr="009B3BAF" w:rsidRDefault="009B3BAF" w:rsidP="009B3BAF">
            <w:pPr>
              <w:jc w:val="center"/>
              <w:rPr>
                <w:b/>
              </w:rPr>
            </w:pPr>
            <w:r w:rsidRPr="009B3BAF">
              <w:rPr>
                <w:b/>
              </w:rPr>
              <w:t>Дата</w:t>
            </w:r>
          </w:p>
        </w:tc>
        <w:tc>
          <w:tcPr>
            <w:tcW w:w="2726" w:type="dxa"/>
          </w:tcPr>
          <w:p w:rsidR="009B3BAF" w:rsidRPr="009B3BAF" w:rsidRDefault="009B3BAF" w:rsidP="009B3BAF">
            <w:pPr>
              <w:jc w:val="center"/>
              <w:rPr>
                <w:b/>
              </w:rPr>
            </w:pPr>
            <w:r w:rsidRPr="009B3BAF">
              <w:rPr>
                <w:b/>
              </w:rPr>
              <w:t>Мамин праздник</w:t>
            </w:r>
          </w:p>
        </w:tc>
        <w:tc>
          <w:tcPr>
            <w:tcW w:w="231" w:type="dxa"/>
          </w:tcPr>
          <w:p w:rsidR="009B3BAF" w:rsidRPr="009B3BAF" w:rsidRDefault="009B3BAF" w:rsidP="009B3BAF">
            <w:pPr>
              <w:jc w:val="center"/>
              <w:rPr>
                <w:b/>
              </w:rPr>
            </w:pPr>
            <w:r w:rsidRPr="009B3BAF">
              <w:rPr>
                <w:b/>
              </w:rPr>
              <w:t>Дата</w:t>
            </w:r>
          </w:p>
        </w:tc>
        <w:tc>
          <w:tcPr>
            <w:tcW w:w="2726" w:type="dxa"/>
          </w:tcPr>
          <w:p w:rsidR="009B3BAF" w:rsidRPr="009B3BAF" w:rsidRDefault="009B3BAF" w:rsidP="009B3BAF">
            <w:pPr>
              <w:jc w:val="center"/>
              <w:rPr>
                <w:b/>
              </w:rPr>
            </w:pPr>
            <w:r w:rsidRPr="009B3BAF">
              <w:rPr>
                <w:b/>
              </w:rPr>
              <w:t>Умники и умницы. Экспериментирование</w:t>
            </w:r>
          </w:p>
        </w:tc>
        <w:tc>
          <w:tcPr>
            <w:tcW w:w="228" w:type="dxa"/>
          </w:tcPr>
          <w:p w:rsidR="009B3BAF" w:rsidRPr="009B3BAF" w:rsidRDefault="009B3BAF" w:rsidP="009B3BAF">
            <w:pPr>
              <w:jc w:val="center"/>
              <w:rPr>
                <w:b/>
              </w:rPr>
            </w:pPr>
            <w:r w:rsidRPr="009B3BAF">
              <w:rPr>
                <w:b/>
              </w:rPr>
              <w:t>Дата</w:t>
            </w:r>
          </w:p>
        </w:tc>
        <w:tc>
          <w:tcPr>
            <w:tcW w:w="2726" w:type="dxa"/>
          </w:tcPr>
          <w:p w:rsidR="009B3BAF" w:rsidRPr="009B3BAF" w:rsidRDefault="009B3BAF" w:rsidP="009B3BAF">
            <w:pPr>
              <w:jc w:val="center"/>
              <w:rPr>
                <w:b/>
              </w:rPr>
            </w:pPr>
            <w:r w:rsidRPr="009B3BAF">
              <w:rPr>
                <w:b/>
              </w:rPr>
              <w:t>Детская книга</w:t>
            </w:r>
          </w:p>
        </w:tc>
        <w:tc>
          <w:tcPr>
            <w:tcW w:w="233" w:type="dxa"/>
          </w:tcPr>
          <w:p w:rsidR="009B3BAF" w:rsidRPr="009B3BAF" w:rsidRDefault="009B3BAF" w:rsidP="009B3BAF">
            <w:pPr>
              <w:jc w:val="center"/>
              <w:rPr>
                <w:b/>
              </w:rPr>
            </w:pPr>
            <w:r w:rsidRPr="009B3BAF">
              <w:rPr>
                <w:b/>
              </w:rPr>
              <w:t>Дата</w:t>
            </w:r>
          </w:p>
        </w:tc>
        <w:tc>
          <w:tcPr>
            <w:tcW w:w="2726" w:type="dxa"/>
          </w:tcPr>
          <w:p w:rsidR="009B3BAF" w:rsidRPr="009B3BAF" w:rsidRDefault="009B3BAF" w:rsidP="009B3BAF">
            <w:pPr>
              <w:jc w:val="center"/>
              <w:rPr>
                <w:b/>
              </w:rPr>
            </w:pPr>
            <w:r w:rsidRPr="009B3BAF">
              <w:rPr>
                <w:b/>
              </w:rPr>
              <w:t>Весна</w:t>
            </w:r>
          </w:p>
        </w:tc>
      </w:tr>
      <w:tr w:rsidR="009B3BAF" w:rsidTr="009B3BAF">
        <w:tc>
          <w:tcPr>
            <w:tcW w:w="231" w:type="dxa"/>
          </w:tcPr>
          <w:p w:rsidR="009B3BAF" w:rsidRDefault="009B3BAF" w:rsidP="00227C8F">
            <w:r>
              <w:t>6.03.</w:t>
            </w:r>
          </w:p>
        </w:tc>
        <w:tc>
          <w:tcPr>
            <w:tcW w:w="2726" w:type="dxa"/>
          </w:tcPr>
          <w:p w:rsidR="009B3BAF" w:rsidRDefault="009B3BAF" w:rsidP="00227C8F">
            <w:r w:rsidRPr="00E20E6F">
              <w:rPr>
                <w:u w:val="single"/>
              </w:rPr>
              <w:t>1.Занятие коммуникативной деятельностью</w:t>
            </w:r>
            <w:r>
              <w:t xml:space="preserve"> </w:t>
            </w:r>
            <w:proofErr w:type="gramStart"/>
            <w:r>
              <w:t>–</w:t>
            </w:r>
            <w:r w:rsidR="001F24AF">
              <w:t>«</w:t>
            </w:r>
            <w:proofErr w:type="gramEnd"/>
            <w:r w:rsidR="001F24AF">
              <w:t>Поговорим о маме» (конспект из интернета)</w:t>
            </w:r>
          </w:p>
          <w:p w:rsidR="009B3BAF" w:rsidRDefault="009B3BAF" w:rsidP="00227C8F">
            <w:r>
              <w:t xml:space="preserve">2. </w:t>
            </w:r>
            <w:r w:rsidRPr="00437ED1">
              <w:rPr>
                <w:u w:val="single"/>
              </w:rPr>
              <w:t>Занятие изобразительной деятельностью</w:t>
            </w:r>
            <w:r>
              <w:rPr>
                <w:u w:val="single"/>
              </w:rPr>
              <w:t xml:space="preserve"> (рисование) </w:t>
            </w:r>
            <w:proofErr w:type="gramStart"/>
            <w:r>
              <w:t>–</w:t>
            </w:r>
            <w:r w:rsidR="001F24AF">
              <w:t>«</w:t>
            </w:r>
            <w:proofErr w:type="gramEnd"/>
            <w:r w:rsidR="001F24AF">
              <w:t>Портрет мамы» (конспект из инте</w:t>
            </w:r>
            <w:r w:rsidR="0056028C">
              <w:t>р</w:t>
            </w:r>
            <w:r w:rsidR="001F24AF">
              <w:t>нета).</w:t>
            </w:r>
          </w:p>
          <w:p w:rsidR="009B3BAF" w:rsidRDefault="009B3BAF" w:rsidP="00227C8F">
            <w:r>
              <w:t>3.</w:t>
            </w:r>
            <w:r w:rsidRPr="00A81F48">
              <w:rPr>
                <w:u w:val="single"/>
              </w:rPr>
              <w:t xml:space="preserve"> Занятие музыкальной деятельностью</w:t>
            </w:r>
          </w:p>
        </w:tc>
        <w:tc>
          <w:tcPr>
            <w:tcW w:w="231" w:type="dxa"/>
          </w:tcPr>
          <w:p w:rsidR="009B3BAF" w:rsidRDefault="009B3BAF" w:rsidP="00227C8F">
            <w:r>
              <w:t>13.03.</w:t>
            </w:r>
          </w:p>
        </w:tc>
        <w:tc>
          <w:tcPr>
            <w:tcW w:w="2726" w:type="dxa"/>
          </w:tcPr>
          <w:p w:rsidR="009B3BAF" w:rsidRDefault="009B3BAF" w:rsidP="00227C8F">
            <w:r w:rsidRPr="00E20E6F">
              <w:rPr>
                <w:u w:val="single"/>
              </w:rPr>
              <w:t>1.Занятие коммуникативной деятельностью</w:t>
            </w:r>
            <w:r>
              <w:t xml:space="preserve"> –</w:t>
            </w:r>
            <w:r w:rsidR="00C2748C">
              <w:t xml:space="preserve"> рассказывание на тему: «Моя любимая игрушка» (О.С.Ушакова, стр.322).</w:t>
            </w:r>
          </w:p>
          <w:p w:rsidR="009B3BAF" w:rsidRDefault="009B3BAF" w:rsidP="00227C8F">
            <w:r>
              <w:t xml:space="preserve">2. </w:t>
            </w:r>
            <w:r w:rsidRPr="00437ED1">
              <w:rPr>
                <w:u w:val="single"/>
              </w:rPr>
              <w:t>Занятие изобразительной деятельностью</w:t>
            </w:r>
            <w:r>
              <w:rPr>
                <w:u w:val="single"/>
              </w:rPr>
              <w:t xml:space="preserve"> (рисование) </w:t>
            </w:r>
            <w:r>
              <w:t>–</w:t>
            </w:r>
            <w:r w:rsidR="00C2748C">
              <w:t xml:space="preserve"> «Страна фантазии». КВН по художественно-эстетическому развитию (конспект из интернета).</w:t>
            </w:r>
          </w:p>
          <w:p w:rsidR="009B3BAF" w:rsidRDefault="009B3BAF" w:rsidP="00227C8F">
            <w:r>
              <w:lastRenderedPageBreak/>
              <w:t>3.</w:t>
            </w:r>
            <w:r w:rsidRPr="00A81F48">
              <w:rPr>
                <w:u w:val="single"/>
              </w:rPr>
              <w:t xml:space="preserve"> Занятие музыкальной деятельностью</w:t>
            </w:r>
          </w:p>
        </w:tc>
        <w:tc>
          <w:tcPr>
            <w:tcW w:w="228" w:type="dxa"/>
          </w:tcPr>
          <w:p w:rsidR="009B3BAF" w:rsidRDefault="009B3BAF" w:rsidP="00227C8F">
            <w:r>
              <w:lastRenderedPageBreak/>
              <w:t>20.03.</w:t>
            </w:r>
          </w:p>
        </w:tc>
        <w:tc>
          <w:tcPr>
            <w:tcW w:w="2726" w:type="dxa"/>
          </w:tcPr>
          <w:p w:rsidR="009B3BAF" w:rsidRDefault="009B3BAF" w:rsidP="00227C8F">
            <w:r w:rsidRPr="00E20E6F">
              <w:rPr>
                <w:u w:val="single"/>
              </w:rPr>
              <w:t>1.Занятие коммуникативной деятельностью</w:t>
            </w:r>
            <w:r>
              <w:t xml:space="preserve"> –</w:t>
            </w:r>
            <w:r w:rsidR="00860E9A">
              <w:t xml:space="preserve"> Пересказ сказки «Лиса и козёл» (Т.М.Бондаренко, «Практический материал по освоению образовательных областей в подготовительной группе», стр. 120).</w:t>
            </w:r>
          </w:p>
          <w:p w:rsidR="009B3BAF" w:rsidRDefault="009B3BAF" w:rsidP="00227C8F">
            <w:r>
              <w:t xml:space="preserve">2. </w:t>
            </w:r>
            <w:r w:rsidRPr="00437ED1">
              <w:rPr>
                <w:u w:val="single"/>
              </w:rPr>
              <w:t>Занятие изобразительной деятельностью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lastRenderedPageBreak/>
              <w:t xml:space="preserve">(рисование) </w:t>
            </w:r>
            <w:r>
              <w:t>–</w:t>
            </w:r>
            <w:r w:rsidR="00860E9A">
              <w:t xml:space="preserve"> «Портрет Буратино» (Т.М.Бондаренко, «Практический материал по освоению образовательных областей в подготовительной группе», стр. 474).</w:t>
            </w:r>
          </w:p>
          <w:p w:rsidR="009B3BAF" w:rsidRDefault="009B3BAF" w:rsidP="00227C8F">
            <w:r>
              <w:t>3.</w:t>
            </w:r>
            <w:r w:rsidRPr="00A81F48">
              <w:rPr>
                <w:u w:val="single"/>
              </w:rPr>
              <w:t xml:space="preserve"> Занятие музыкальной деятельностью</w:t>
            </w:r>
          </w:p>
        </w:tc>
        <w:tc>
          <w:tcPr>
            <w:tcW w:w="233" w:type="dxa"/>
          </w:tcPr>
          <w:p w:rsidR="009B3BAF" w:rsidRDefault="009B3BAF" w:rsidP="00227C8F">
            <w:r>
              <w:lastRenderedPageBreak/>
              <w:t>27.03.</w:t>
            </w:r>
          </w:p>
        </w:tc>
        <w:tc>
          <w:tcPr>
            <w:tcW w:w="2726" w:type="dxa"/>
          </w:tcPr>
          <w:p w:rsidR="009B3BAF" w:rsidRDefault="009B3BAF" w:rsidP="00227C8F">
            <w:r w:rsidRPr="00E20E6F">
              <w:rPr>
                <w:u w:val="single"/>
              </w:rPr>
              <w:t>1.Занятие коммуникативной деятельностью</w:t>
            </w:r>
            <w:r>
              <w:t xml:space="preserve"> –</w:t>
            </w:r>
            <w:r w:rsidR="007E206F">
              <w:t xml:space="preserve"> «Здравствуй, весна!» (конспект из интернета)</w:t>
            </w:r>
          </w:p>
          <w:p w:rsidR="009B3BAF" w:rsidRDefault="009B3BAF" w:rsidP="00227C8F">
            <w:r>
              <w:t xml:space="preserve">2. </w:t>
            </w:r>
            <w:r w:rsidRPr="00437ED1">
              <w:rPr>
                <w:u w:val="single"/>
              </w:rPr>
              <w:t>Занятие изобразительной деятельностью</w:t>
            </w:r>
            <w:r>
              <w:rPr>
                <w:u w:val="single"/>
              </w:rPr>
              <w:t xml:space="preserve"> (рисование) </w:t>
            </w:r>
            <w:r>
              <w:t>–</w:t>
            </w:r>
            <w:r w:rsidR="007E206F">
              <w:t xml:space="preserve"> «Птицы»- анималистический жанр (конспект из интернета)</w:t>
            </w:r>
          </w:p>
          <w:p w:rsidR="009B3BAF" w:rsidRDefault="009B3BAF" w:rsidP="00227C8F">
            <w:r>
              <w:t>3.</w:t>
            </w:r>
            <w:r w:rsidRPr="00A81F48">
              <w:rPr>
                <w:u w:val="single"/>
              </w:rPr>
              <w:t xml:space="preserve"> Занятие музыкальной деятельностью</w:t>
            </w:r>
          </w:p>
        </w:tc>
      </w:tr>
      <w:tr w:rsidR="009B3BAF" w:rsidTr="009B3BAF">
        <w:tc>
          <w:tcPr>
            <w:tcW w:w="231" w:type="dxa"/>
          </w:tcPr>
          <w:p w:rsidR="009B3BAF" w:rsidRDefault="009B3BAF" w:rsidP="00227C8F">
            <w:r>
              <w:lastRenderedPageBreak/>
              <w:t>7.03.</w:t>
            </w:r>
          </w:p>
        </w:tc>
        <w:tc>
          <w:tcPr>
            <w:tcW w:w="2726" w:type="dxa"/>
          </w:tcPr>
          <w:p w:rsidR="009B3BAF" w:rsidRDefault="009B3BAF" w:rsidP="00227C8F">
            <w:r w:rsidRPr="00A81F48">
              <w:rPr>
                <w:u w:val="single"/>
              </w:rPr>
              <w:t>1.Познавательно-исследовательская деятельность (математика</w:t>
            </w:r>
            <w:proofErr w:type="gramStart"/>
            <w:r w:rsidRPr="00A81F48">
              <w:rPr>
                <w:u w:val="single"/>
              </w:rPr>
              <w:t>)</w:t>
            </w:r>
            <w:r>
              <w:t>-</w:t>
            </w:r>
            <w:proofErr w:type="gramEnd"/>
            <w:r w:rsidR="001F24AF">
              <w:t>прямой и обратный счёт, количество не зависит от расположения, цвета, размера предметов, логические задачи, геометрические фигуры, ориентировка на листе бумаги.</w:t>
            </w:r>
          </w:p>
          <w:p w:rsidR="009B3BAF" w:rsidRDefault="009B3BAF" w:rsidP="00227C8F">
            <w:r>
              <w:rPr>
                <w:u w:val="single"/>
              </w:rPr>
              <w:t>2</w:t>
            </w:r>
            <w:r>
              <w:t>.</w:t>
            </w:r>
            <w:r w:rsidRPr="00437ED1">
              <w:rPr>
                <w:u w:val="single"/>
              </w:rPr>
              <w:t xml:space="preserve"> </w:t>
            </w:r>
            <w:proofErr w:type="gramStart"/>
            <w:r w:rsidRPr="00437ED1">
              <w:rPr>
                <w:u w:val="single"/>
              </w:rPr>
              <w:t xml:space="preserve">Занятие изобразительной </w:t>
            </w:r>
            <w:r>
              <w:rPr>
                <w:u w:val="single"/>
              </w:rPr>
              <w:t xml:space="preserve"> </w:t>
            </w:r>
            <w:r w:rsidRPr="00A81F48">
              <w:rPr>
                <w:u w:val="single"/>
              </w:rPr>
              <w:t>деятельностью</w:t>
            </w:r>
            <w:r>
              <w:t xml:space="preserve">  (лепка)</w:t>
            </w:r>
            <w:r w:rsidR="001F24AF">
              <w:t>- «Бабушкины сказки» (О.В.Павлова «Изобразительная и конструктивно-модельная деятельность.</w:t>
            </w:r>
            <w:proofErr w:type="gramEnd"/>
            <w:r w:rsidR="001F24AF">
              <w:t xml:space="preserve">  </w:t>
            </w:r>
            <w:proofErr w:type="spellStart"/>
            <w:proofErr w:type="gramStart"/>
            <w:r w:rsidR="001F24AF">
              <w:t>Подг.гр</w:t>
            </w:r>
            <w:proofErr w:type="spellEnd"/>
            <w:r w:rsidR="001F24AF">
              <w:t>.», стр. 164).</w:t>
            </w:r>
            <w:proofErr w:type="gramEnd"/>
          </w:p>
          <w:p w:rsidR="009B3BAF" w:rsidRDefault="009B3BAF" w:rsidP="00227C8F">
            <w:pPr>
              <w:rPr>
                <w:u w:val="single"/>
              </w:rPr>
            </w:pPr>
            <w:r>
              <w:t>3.</w:t>
            </w:r>
            <w:r w:rsidRPr="00A81F48">
              <w:rPr>
                <w:u w:val="single"/>
              </w:rPr>
              <w:t xml:space="preserve"> Занятие двигательной деятельностью</w:t>
            </w:r>
            <w:r>
              <w:rPr>
                <w:u w:val="single"/>
              </w:rPr>
              <w:t>.</w:t>
            </w:r>
          </w:p>
          <w:p w:rsidR="009B3BAF" w:rsidRDefault="009B3BAF" w:rsidP="00227C8F"/>
        </w:tc>
        <w:tc>
          <w:tcPr>
            <w:tcW w:w="231" w:type="dxa"/>
          </w:tcPr>
          <w:p w:rsidR="009B3BAF" w:rsidRDefault="009B3BAF" w:rsidP="00227C8F">
            <w:r>
              <w:lastRenderedPageBreak/>
              <w:t>14.03.</w:t>
            </w:r>
          </w:p>
        </w:tc>
        <w:tc>
          <w:tcPr>
            <w:tcW w:w="2726" w:type="dxa"/>
          </w:tcPr>
          <w:p w:rsidR="009B3BAF" w:rsidRDefault="009B3BAF" w:rsidP="00227C8F">
            <w:r w:rsidRPr="00A81F48">
              <w:rPr>
                <w:u w:val="single"/>
              </w:rPr>
              <w:t>1.Познавательно-исследовательская деятельность (математика</w:t>
            </w:r>
            <w:proofErr w:type="gramStart"/>
            <w:r w:rsidRPr="00A81F48">
              <w:rPr>
                <w:u w:val="single"/>
              </w:rPr>
              <w:t>)</w:t>
            </w:r>
            <w:r>
              <w:t>-</w:t>
            </w:r>
            <w:proofErr w:type="gramEnd"/>
            <w:r w:rsidR="00C2748C">
              <w:t>решение задач, состав чисел 3,4,5 из двух меньших, уменьшение и увеличение предметов на 2, ш</w:t>
            </w:r>
            <w:r w:rsidR="00B15197">
              <w:t>т</w:t>
            </w:r>
            <w:r w:rsidR="00C2748C">
              <w:t xml:space="preserve">риховка, </w:t>
            </w:r>
            <w:r w:rsidR="00B15197">
              <w:t>слуховой диктант («Готовимся к школе», стр.229, №17).</w:t>
            </w:r>
          </w:p>
          <w:p w:rsidR="009B3BAF" w:rsidRDefault="009B3BAF" w:rsidP="00227C8F">
            <w:r>
              <w:rPr>
                <w:u w:val="single"/>
              </w:rPr>
              <w:t>2</w:t>
            </w:r>
            <w:r>
              <w:t>.</w:t>
            </w:r>
            <w:r w:rsidRPr="00437ED1">
              <w:rPr>
                <w:u w:val="single"/>
              </w:rPr>
              <w:t xml:space="preserve"> </w:t>
            </w:r>
            <w:proofErr w:type="gramStart"/>
            <w:r w:rsidRPr="00437ED1">
              <w:rPr>
                <w:u w:val="single"/>
              </w:rPr>
              <w:t xml:space="preserve">Занятие изобразительной </w:t>
            </w:r>
            <w:r>
              <w:rPr>
                <w:u w:val="single"/>
              </w:rPr>
              <w:t xml:space="preserve"> </w:t>
            </w:r>
            <w:r w:rsidRPr="00A81F48">
              <w:rPr>
                <w:u w:val="single"/>
              </w:rPr>
              <w:t>деятельностью</w:t>
            </w:r>
            <w:r>
              <w:t xml:space="preserve">  (лепка)</w:t>
            </w:r>
            <w:r w:rsidR="00B15197">
              <w:t>- «Клоун всегда улыбается нам – слепим его и подарим друзьям» (Н.Н.Леонова «Художественное творчество по программе «Детство».</w:t>
            </w:r>
            <w:proofErr w:type="gramEnd"/>
            <w:r w:rsidR="00B15197">
              <w:t xml:space="preserve"> </w:t>
            </w:r>
            <w:proofErr w:type="spellStart"/>
            <w:proofErr w:type="gramStart"/>
            <w:r w:rsidR="00B15197">
              <w:t>Подг.гр</w:t>
            </w:r>
            <w:proofErr w:type="spellEnd"/>
            <w:r w:rsidR="00B15197">
              <w:t>.», стр. 266).</w:t>
            </w:r>
            <w:proofErr w:type="gramEnd"/>
          </w:p>
          <w:p w:rsidR="009B3BAF" w:rsidRDefault="009B3BAF" w:rsidP="00227C8F">
            <w:pPr>
              <w:rPr>
                <w:u w:val="single"/>
              </w:rPr>
            </w:pPr>
            <w:r>
              <w:t>3.</w:t>
            </w:r>
            <w:r w:rsidRPr="00A81F48">
              <w:rPr>
                <w:u w:val="single"/>
              </w:rPr>
              <w:t xml:space="preserve"> Занятие двигательной </w:t>
            </w:r>
            <w:r w:rsidRPr="00A81F48">
              <w:rPr>
                <w:u w:val="single"/>
              </w:rPr>
              <w:lastRenderedPageBreak/>
              <w:t>деятельностью</w:t>
            </w:r>
            <w:r>
              <w:rPr>
                <w:u w:val="single"/>
              </w:rPr>
              <w:t>.</w:t>
            </w:r>
          </w:p>
          <w:p w:rsidR="009B3BAF" w:rsidRDefault="009B3BAF" w:rsidP="00227C8F"/>
        </w:tc>
        <w:tc>
          <w:tcPr>
            <w:tcW w:w="228" w:type="dxa"/>
          </w:tcPr>
          <w:p w:rsidR="009B3BAF" w:rsidRDefault="009B3BAF" w:rsidP="00227C8F">
            <w:r>
              <w:lastRenderedPageBreak/>
              <w:t>21.03.</w:t>
            </w:r>
          </w:p>
        </w:tc>
        <w:tc>
          <w:tcPr>
            <w:tcW w:w="2726" w:type="dxa"/>
          </w:tcPr>
          <w:p w:rsidR="009B3BAF" w:rsidRDefault="009B3BAF" w:rsidP="00227C8F">
            <w:proofErr w:type="gramStart"/>
            <w:r w:rsidRPr="00A81F48">
              <w:rPr>
                <w:u w:val="single"/>
              </w:rPr>
              <w:t>1.Познавательно-исследовательская деятельность (математика)</w:t>
            </w:r>
            <w:r>
              <w:t>-</w:t>
            </w:r>
            <w:r w:rsidR="00860E9A">
              <w:t xml:space="preserve"> решение задач, состав чисел, дни недели, понятие «четырёхугольники», штриховка, логические задачи (Т.М.Бондаренко, «Практический материал по освоению образовательных областей в подготовительной группе», стр. 227).</w:t>
            </w:r>
            <w:proofErr w:type="gramEnd"/>
          </w:p>
          <w:p w:rsidR="009B3BAF" w:rsidRDefault="009B3BAF" w:rsidP="00227C8F">
            <w:r>
              <w:rPr>
                <w:u w:val="single"/>
              </w:rPr>
              <w:t>2</w:t>
            </w:r>
            <w:r>
              <w:t>.</w:t>
            </w:r>
            <w:r w:rsidRPr="00437ED1">
              <w:rPr>
                <w:u w:val="single"/>
              </w:rPr>
              <w:t xml:space="preserve"> Занятие изобразительной </w:t>
            </w:r>
            <w:r>
              <w:rPr>
                <w:u w:val="single"/>
              </w:rPr>
              <w:t xml:space="preserve"> </w:t>
            </w:r>
            <w:r w:rsidRPr="00A81F48">
              <w:rPr>
                <w:u w:val="single"/>
              </w:rPr>
              <w:t>деятельностью</w:t>
            </w:r>
            <w:r>
              <w:t xml:space="preserve">  (лепка)</w:t>
            </w:r>
            <w:r w:rsidR="00860E9A">
              <w:t xml:space="preserve">- «Яблонька» (Т.М.Бондаренко, «Практический материал по освоению образовательных </w:t>
            </w:r>
            <w:r w:rsidR="00860E9A">
              <w:lastRenderedPageBreak/>
              <w:t>областей в подготовительной группе», стр. 540).</w:t>
            </w:r>
          </w:p>
          <w:p w:rsidR="009B3BAF" w:rsidRDefault="009B3BAF" w:rsidP="00227C8F">
            <w:pPr>
              <w:rPr>
                <w:u w:val="single"/>
              </w:rPr>
            </w:pPr>
            <w:r>
              <w:t>3.</w:t>
            </w:r>
            <w:r w:rsidRPr="00A81F48">
              <w:rPr>
                <w:u w:val="single"/>
              </w:rPr>
              <w:t xml:space="preserve"> Занятие двигательной деятельностью</w:t>
            </w:r>
            <w:r>
              <w:rPr>
                <w:u w:val="single"/>
              </w:rPr>
              <w:t>.</w:t>
            </w:r>
          </w:p>
          <w:p w:rsidR="009B3BAF" w:rsidRDefault="009B3BAF" w:rsidP="00227C8F"/>
        </w:tc>
        <w:tc>
          <w:tcPr>
            <w:tcW w:w="233" w:type="dxa"/>
          </w:tcPr>
          <w:p w:rsidR="009B3BAF" w:rsidRDefault="009B3BAF" w:rsidP="00227C8F">
            <w:r>
              <w:lastRenderedPageBreak/>
              <w:t>28.03.</w:t>
            </w:r>
          </w:p>
        </w:tc>
        <w:tc>
          <w:tcPr>
            <w:tcW w:w="2726" w:type="dxa"/>
          </w:tcPr>
          <w:p w:rsidR="009B3BAF" w:rsidRDefault="009B3BAF" w:rsidP="00227C8F">
            <w:r w:rsidRPr="00A81F48">
              <w:rPr>
                <w:u w:val="single"/>
              </w:rPr>
              <w:t>1.Познавательно-исследовательская деятельность (математика)</w:t>
            </w:r>
            <w:r>
              <w:t>-</w:t>
            </w:r>
            <w:r w:rsidR="007E206F">
              <w:t xml:space="preserve"> решение задач, состав чисел из двух меньших, игра «</w:t>
            </w:r>
            <w:proofErr w:type="gramStart"/>
            <w:r w:rsidR="007E206F">
              <w:t>Короче-длиннее</w:t>
            </w:r>
            <w:proofErr w:type="gramEnd"/>
            <w:r w:rsidR="007E206F">
              <w:t>» (</w:t>
            </w:r>
            <w:proofErr w:type="spellStart"/>
            <w:r w:rsidR="007E206F">
              <w:t>Т.М.Бондаренко</w:t>
            </w:r>
            <w:proofErr w:type="spellEnd"/>
            <w:r w:rsidR="007E206F">
              <w:t xml:space="preserve">,  </w:t>
            </w:r>
            <w:r w:rsidR="007E206F" w:rsidRPr="007E206F">
              <w:t>«Практический материал по освоению образовательных областей в подготовительной группе», стр.</w:t>
            </w:r>
            <w:r w:rsidR="007E206F">
              <w:t xml:space="preserve"> 254), игра «</w:t>
            </w:r>
            <w:proofErr w:type="spellStart"/>
            <w:r w:rsidR="007E206F">
              <w:t>Танграм</w:t>
            </w:r>
            <w:proofErr w:type="spellEnd"/>
            <w:r w:rsidR="007E206F">
              <w:t>», игра «Пропущенная цифра», задания в прописях.</w:t>
            </w:r>
          </w:p>
          <w:p w:rsidR="009B3BAF" w:rsidRDefault="009B3BAF" w:rsidP="00227C8F">
            <w:r>
              <w:rPr>
                <w:u w:val="single"/>
              </w:rPr>
              <w:t>2</w:t>
            </w:r>
            <w:r>
              <w:t>.</w:t>
            </w:r>
            <w:r w:rsidRPr="00437ED1">
              <w:rPr>
                <w:u w:val="single"/>
              </w:rPr>
              <w:t xml:space="preserve"> Занятие изобразительной </w:t>
            </w:r>
            <w:r>
              <w:rPr>
                <w:u w:val="single"/>
              </w:rPr>
              <w:t xml:space="preserve"> </w:t>
            </w:r>
            <w:r w:rsidRPr="00A81F48">
              <w:rPr>
                <w:u w:val="single"/>
              </w:rPr>
              <w:t>деятельностью</w:t>
            </w:r>
            <w:r>
              <w:t xml:space="preserve">  (лепка</w:t>
            </w:r>
            <w:proofErr w:type="gramStart"/>
            <w:r>
              <w:t>)</w:t>
            </w:r>
            <w:r w:rsidR="007E206F">
              <w:t>-</w:t>
            </w:r>
            <w:proofErr w:type="gramEnd"/>
            <w:r w:rsidR="007E206F">
              <w:t>по желанию.</w:t>
            </w:r>
          </w:p>
          <w:p w:rsidR="009B3BAF" w:rsidRDefault="009B3BAF" w:rsidP="00227C8F">
            <w:pPr>
              <w:rPr>
                <w:u w:val="single"/>
              </w:rPr>
            </w:pPr>
            <w:r>
              <w:t>3.</w:t>
            </w:r>
            <w:r w:rsidRPr="00A81F48">
              <w:rPr>
                <w:u w:val="single"/>
              </w:rPr>
              <w:t xml:space="preserve"> Занятие двигательной деятельностью</w:t>
            </w:r>
            <w:r>
              <w:rPr>
                <w:u w:val="single"/>
              </w:rPr>
              <w:t>.</w:t>
            </w:r>
          </w:p>
          <w:p w:rsidR="009B3BAF" w:rsidRDefault="009B3BAF" w:rsidP="00227C8F"/>
        </w:tc>
      </w:tr>
      <w:tr w:rsidR="009B3BAF" w:rsidTr="009B3BAF">
        <w:tc>
          <w:tcPr>
            <w:tcW w:w="231" w:type="dxa"/>
          </w:tcPr>
          <w:p w:rsidR="009B3BAF" w:rsidRDefault="009B3BAF" w:rsidP="00227C8F">
            <w:r>
              <w:lastRenderedPageBreak/>
              <w:t>8.03.</w:t>
            </w:r>
          </w:p>
        </w:tc>
        <w:tc>
          <w:tcPr>
            <w:tcW w:w="2726" w:type="dxa"/>
          </w:tcPr>
          <w:p w:rsidR="001F24AF" w:rsidRDefault="001F24AF" w:rsidP="001F24AF">
            <w:pPr>
              <w:jc w:val="center"/>
              <w:rPr>
                <w:u w:val="single"/>
              </w:rPr>
            </w:pPr>
          </w:p>
          <w:p w:rsidR="001F24AF" w:rsidRDefault="001F24AF" w:rsidP="001F24AF">
            <w:pPr>
              <w:jc w:val="center"/>
              <w:rPr>
                <w:u w:val="single"/>
              </w:rPr>
            </w:pPr>
          </w:p>
          <w:p w:rsidR="009B3BAF" w:rsidRDefault="001F24AF" w:rsidP="001F24AF">
            <w:pPr>
              <w:jc w:val="center"/>
            </w:pPr>
            <w:r>
              <w:rPr>
                <w:u w:val="single"/>
              </w:rPr>
              <w:t>Праздник!!!</w:t>
            </w:r>
          </w:p>
          <w:p w:rsidR="009B3BAF" w:rsidRDefault="009B3BAF" w:rsidP="00227C8F"/>
        </w:tc>
        <w:tc>
          <w:tcPr>
            <w:tcW w:w="231" w:type="dxa"/>
          </w:tcPr>
          <w:p w:rsidR="009B3BAF" w:rsidRDefault="009B3BAF" w:rsidP="00227C8F">
            <w:r>
              <w:t>15.03.</w:t>
            </w:r>
          </w:p>
        </w:tc>
        <w:tc>
          <w:tcPr>
            <w:tcW w:w="2726" w:type="dxa"/>
          </w:tcPr>
          <w:p w:rsidR="00B15197" w:rsidRPr="00B15197" w:rsidRDefault="009B3BAF" w:rsidP="00B15197">
            <w:r w:rsidRPr="00A81F48">
              <w:rPr>
                <w:u w:val="single"/>
              </w:rPr>
              <w:t>1</w:t>
            </w:r>
            <w:r w:rsidR="00B15197" w:rsidRPr="00E20E6F">
              <w:rPr>
                <w:u w:val="single"/>
              </w:rPr>
              <w:t xml:space="preserve"> Занятие коммуникативной деятельностью</w:t>
            </w:r>
            <w:r w:rsidR="00B15197">
              <w:t xml:space="preserve">  </w:t>
            </w:r>
            <w:r w:rsidR="00B15197" w:rsidRPr="00B15197">
              <w:rPr>
                <w:u w:val="single"/>
              </w:rPr>
              <w:t xml:space="preserve">(обучение грамоте) </w:t>
            </w:r>
            <w:r w:rsidR="00B15197">
              <w:rPr>
                <w:u w:val="single"/>
              </w:rPr>
              <w:t xml:space="preserve">– </w:t>
            </w:r>
            <w:r w:rsidR="00B15197">
              <w:t xml:space="preserve">Буквы </w:t>
            </w:r>
            <w:proofErr w:type="gramStart"/>
            <w:r w:rsidR="00B15197">
              <w:t>Ы</w:t>
            </w:r>
            <w:proofErr w:type="gramEnd"/>
            <w:r w:rsidR="00B15197">
              <w:t xml:space="preserve">, И; </w:t>
            </w:r>
            <w:proofErr w:type="spellStart"/>
            <w:r w:rsidR="00B15197">
              <w:t>Л.Е.Журова</w:t>
            </w:r>
            <w:proofErr w:type="spellEnd"/>
            <w:r w:rsidR="00B15197">
              <w:t xml:space="preserve"> №12 (1,2,6ч.), стр.94; «13 (2,5ч.), стр.95.</w:t>
            </w:r>
          </w:p>
          <w:p w:rsidR="009B3BAF" w:rsidRPr="00B15197" w:rsidRDefault="00B15197" w:rsidP="00227C8F">
            <w:r>
              <w:rPr>
                <w:u w:val="single"/>
              </w:rPr>
              <w:t>2</w:t>
            </w:r>
            <w:r w:rsidR="009B3BAF" w:rsidRPr="00A81F48">
              <w:rPr>
                <w:u w:val="single"/>
              </w:rPr>
              <w:t>.Познавательно-исследовательская деятельность</w:t>
            </w:r>
            <w:r>
              <w:rPr>
                <w:u w:val="single"/>
              </w:rPr>
              <w:t xml:space="preserve"> </w:t>
            </w:r>
            <w:r>
              <w:t>– «Путешествие за сокровищами» (конспект из интернета).</w:t>
            </w:r>
          </w:p>
          <w:p w:rsidR="009B3BAF" w:rsidRDefault="009B3BAF" w:rsidP="00227C8F">
            <w:r>
              <w:rPr>
                <w:u w:val="single"/>
              </w:rPr>
              <w:t>3</w:t>
            </w:r>
            <w:r w:rsidRPr="00A81F48">
              <w:rPr>
                <w:u w:val="single"/>
              </w:rPr>
              <w:t>.Занятие музыкальной деятельностью</w:t>
            </w:r>
          </w:p>
          <w:p w:rsidR="009B3BAF" w:rsidRDefault="009B3BAF" w:rsidP="00227C8F"/>
        </w:tc>
        <w:tc>
          <w:tcPr>
            <w:tcW w:w="228" w:type="dxa"/>
          </w:tcPr>
          <w:p w:rsidR="009B3BAF" w:rsidRDefault="009B3BAF" w:rsidP="00227C8F">
            <w:r>
              <w:t>22.03.</w:t>
            </w:r>
          </w:p>
        </w:tc>
        <w:tc>
          <w:tcPr>
            <w:tcW w:w="2726" w:type="dxa"/>
          </w:tcPr>
          <w:p w:rsidR="009B3BAF" w:rsidRPr="00860E9A" w:rsidRDefault="009B3BAF" w:rsidP="00227C8F">
            <w:r w:rsidRPr="00A81F48">
              <w:rPr>
                <w:u w:val="single"/>
              </w:rPr>
              <w:t>1.Познавательно-исследовательская деятельность</w:t>
            </w:r>
            <w:r w:rsidR="00860E9A">
              <w:rPr>
                <w:u w:val="single"/>
              </w:rPr>
              <w:t xml:space="preserve">- </w:t>
            </w:r>
            <w:r w:rsidR="00860E9A">
              <w:t>«История возникновения книги» (конспект из интернета).</w:t>
            </w:r>
          </w:p>
          <w:p w:rsidR="009B3BAF" w:rsidRPr="00860E9A" w:rsidRDefault="009B3BAF" w:rsidP="00227C8F">
            <w:r>
              <w:rPr>
                <w:u w:val="single"/>
              </w:rPr>
              <w:t>2.</w:t>
            </w:r>
            <w:r w:rsidRPr="00A81F48">
              <w:rPr>
                <w:u w:val="single"/>
              </w:rPr>
              <w:t>Занятие чтением художественной литератур</w:t>
            </w:r>
            <w:proofErr w:type="gramStart"/>
            <w:r w:rsidRPr="00A81F48">
              <w:rPr>
                <w:u w:val="single"/>
              </w:rPr>
              <w:t>ы</w:t>
            </w:r>
            <w:r>
              <w:rPr>
                <w:u w:val="single"/>
              </w:rPr>
              <w:t>-</w:t>
            </w:r>
            <w:proofErr w:type="gramEnd"/>
            <w:r w:rsidR="00860E9A">
              <w:t xml:space="preserve"> Знакомство с творчеством И.А.Крылова. Чтение басни «Лебедь, щука, рак»</w:t>
            </w:r>
            <w:proofErr w:type="gramStart"/>
            <w:r w:rsidR="00860E9A">
              <w:t>.</w:t>
            </w:r>
            <w:proofErr w:type="gramEnd"/>
            <w:r w:rsidR="00860E9A">
              <w:t xml:space="preserve"> (</w:t>
            </w:r>
            <w:proofErr w:type="gramStart"/>
            <w:r w:rsidR="00860E9A">
              <w:t>к</w:t>
            </w:r>
            <w:proofErr w:type="gramEnd"/>
            <w:r w:rsidR="00860E9A">
              <w:t>онспект из интернета).</w:t>
            </w:r>
          </w:p>
          <w:p w:rsidR="009B3BAF" w:rsidRDefault="009B3BAF" w:rsidP="00227C8F">
            <w:r>
              <w:rPr>
                <w:u w:val="single"/>
              </w:rPr>
              <w:t>3</w:t>
            </w:r>
            <w:r w:rsidRPr="00A81F48">
              <w:rPr>
                <w:u w:val="single"/>
              </w:rPr>
              <w:t>.Занятие музыкальной деятельностью</w:t>
            </w:r>
          </w:p>
          <w:p w:rsidR="009B3BAF" w:rsidRDefault="009B3BAF" w:rsidP="00227C8F"/>
        </w:tc>
        <w:tc>
          <w:tcPr>
            <w:tcW w:w="233" w:type="dxa"/>
          </w:tcPr>
          <w:p w:rsidR="009B3BAF" w:rsidRDefault="009B3BAF" w:rsidP="00227C8F">
            <w:r>
              <w:t>29.03.</w:t>
            </w:r>
          </w:p>
        </w:tc>
        <w:tc>
          <w:tcPr>
            <w:tcW w:w="2726" w:type="dxa"/>
          </w:tcPr>
          <w:p w:rsidR="007E206F" w:rsidRDefault="007E206F" w:rsidP="00227C8F">
            <w:r w:rsidRPr="007E206F">
              <w:rPr>
                <w:u w:val="single"/>
              </w:rPr>
              <w:t xml:space="preserve">1 Занятие коммуникативной деятельностью  (обучение грамоте) – </w:t>
            </w:r>
            <w:r>
              <w:t>буквы Е</w:t>
            </w:r>
            <w:proofErr w:type="gramStart"/>
            <w:r>
              <w:t>,Э</w:t>
            </w:r>
            <w:proofErr w:type="gramEnd"/>
            <w:r>
              <w:t>, Л.Е.Журова,№14 (2,5ч.), стр.96; №15 (1,2,6ч.), стр.97.</w:t>
            </w:r>
          </w:p>
          <w:p w:rsidR="009B3BAF" w:rsidRPr="007E206F" w:rsidRDefault="007E206F" w:rsidP="00227C8F">
            <w:r>
              <w:rPr>
                <w:u w:val="single"/>
              </w:rPr>
              <w:t>2</w:t>
            </w:r>
            <w:r w:rsidR="009B3BAF" w:rsidRPr="00A81F48">
              <w:rPr>
                <w:u w:val="single"/>
              </w:rPr>
              <w:t>.Познавательно-исследовательская деятельность</w:t>
            </w:r>
            <w:r>
              <w:t xml:space="preserve"> – «Перелётные птицы» (конспект из интернета)</w:t>
            </w:r>
          </w:p>
          <w:p w:rsidR="009B3BAF" w:rsidRDefault="009B3BAF" w:rsidP="00227C8F">
            <w:r>
              <w:rPr>
                <w:u w:val="single"/>
              </w:rPr>
              <w:t>3</w:t>
            </w:r>
            <w:r w:rsidRPr="00A81F48">
              <w:rPr>
                <w:u w:val="single"/>
              </w:rPr>
              <w:t>.Занятие музыкальной деятельностью</w:t>
            </w:r>
          </w:p>
          <w:p w:rsidR="009B3BAF" w:rsidRDefault="009B3BAF" w:rsidP="00227C8F"/>
        </w:tc>
      </w:tr>
      <w:tr w:rsidR="009B3BAF" w:rsidTr="009B3BAF">
        <w:tc>
          <w:tcPr>
            <w:tcW w:w="231" w:type="dxa"/>
          </w:tcPr>
          <w:p w:rsidR="009B3BAF" w:rsidRDefault="009B3BAF" w:rsidP="00227C8F">
            <w:r>
              <w:t>9.03.</w:t>
            </w:r>
          </w:p>
        </w:tc>
        <w:tc>
          <w:tcPr>
            <w:tcW w:w="2726" w:type="dxa"/>
          </w:tcPr>
          <w:p w:rsidR="00C2748C" w:rsidRDefault="009B3BAF" w:rsidP="00227C8F">
            <w:r>
              <w:t>1.</w:t>
            </w:r>
            <w:r w:rsidRPr="00A81F48">
              <w:rPr>
                <w:u w:val="single"/>
              </w:rPr>
              <w:t xml:space="preserve"> Познавательно-исследовательская деятельность</w:t>
            </w:r>
            <w:r w:rsidR="00C2748C">
              <w:t xml:space="preserve"> </w:t>
            </w:r>
          </w:p>
          <w:p w:rsidR="009B3BAF" w:rsidRDefault="00C2748C" w:rsidP="00227C8F">
            <w:r w:rsidRPr="00C2748C">
              <w:rPr>
                <w:u w:val="single"/>
              </w:rPr>
              <w:t>(математика</w:t>
            </w:r>
            <w:r>
              <w:rPr>
                <w:u w:val="single"/>
              </w:rPr>
              <w:t>)</w:t>
            </w:r>
            <w:r>
              <w:t xml:space="preserve"> – присчитывание и отсчитывание предметов по единице, состав чисел из двух меньших, перестроение фигур из счётных палочек, ориентировка на листе в клетку.</w:t>
            </w:r>
          </w:p>
          <w:p w:rsidR="009B3BAF" w:rsidRDefault="009B3BAF" w:rsidP="00227C8F">
            <w:r>
              <w:t>2.</w:t>
            </w:r>
            <w:r w:rsidRPr="00437ED1">
              <w:rPr>
                <w:u w:val="single"/>
              </w:rPr>
              <w:t xml:space="preserve"> Занятие </w:t>
            </w:r>
            <w:r>
              <w:rPr>
                <w:u w:val="single"/>
              </w:rPr>
              <w:lastRenderedPageBreak/>
              <w:t xml:space="preserve">художественным конструированием  </w:t>
            </w:r>
            <w:r>
              <w:t>–</w:t>
            </w:r>
            <w:r w:rsidR="00C2748C">
              <w:t xml:space="preserve"> «Театр» (Т.М.Бондаренко, «Практический материал по освоению образовательных областей в подготовительной группе», стр. 629).</w:t>
            </w:r>
          </w:p>
          <w:p w:rsidR="009B3BAF" w:rsidRDefault="009B3BAF" w:rsidP="00227C8F">
            <w:r>
              <w:t>3.</w:t>
            </w:r>
            <w:r w:rsidRPr="00A81F48">
              <w:rPr>
                <w:u w:val="single"/>
              </w:rPr>
              <w:t xml:space="preserve"> Занятие двигательной деятельностью</w:t>
            </w:r>
            <w:r>
              <w:rPr>
                <w:u w:val="single"/>
              </w:rPr>
              <w:t xml:space="preserve"> (на улице).</w:t>
            </w:r>
          </w:p>
        </w:tc>
        <w:tc>
          <w:tcPr>
            <w:tcW w:w="231" w:type="dxa"/>
          </w:tcPr>
          <w:p w:rsidR="009B3BAF" w:rsidRDefault="009B3BAF" w:rsidP="00227C8F">
            <w:r>
              <w:lastRenderedPageBreak/>
              <w:t>16.03.</w:t>
            </w:r>
          </w:p>
        </w:tc>
        <w:tc>
          <w:tcPr>
            <w:tcW w:w="2726" w:type="dxa"/>
          </w:tcPr>
          <w:p w:rsidR="009B3BAF" w:rsidRDefault="009B3BAF" w:rsidP="00227C8F">
            <w:r>
              <w:t>1.</w:t>
            </w:r>
            <w:r w:rsidRPr="00A81F48">
              <w:rPr>
                <w:u w:val="single"/>
              </w:rPr>
              <w:t xml:space="preserve"> Познавательно-исследовательская деятельность</w:t>
            </w:r>
            <w:r w:rsidR="00B15197">
              <w:t xml:space="preserve"> </w:t>
            </w:r>
            <w:r w:rsidR="00B15197" w:rsidRPr="00B15197">
              <w:rPr>
                <w:u w:val="single"/>
              </w:rPr>
              <w:t>(математика)</w:t>
            </w:r>
            <w:r w:rsidR="00B15197">
              <w:t xml:space="preserve"> -  решение задач, состав чисел 7,8,9 из двух меньших, дни недели, виды треугольников, определение времени по часам, задания на внимание, задания в прописях.</w:t>
            </w:r>
          </w:p>
          <w:p w:rsidR="009B3BAF" w:rsidRDefault="009B3BAF" w:rsidP="00227C8F">
            <w:r>
              <w:t>2.</w:t>
            </w:r>
            <w:r w:rsidRPr="00437ED1">
              <w:rPr>
                <w:u w:val="single"/>
              </w:rPr>
              <w:t xml:space="preserve"> </w:t>
            </w:r>
            <w:r w:rsidR="00B15197" w:rsidRPr="00437ED1">
              <w:rPr>
                <w:u w:val="single"/>
              </w:rPr>
              <w:t xml:space="preserve">Занятие </w:t>
            </w:r>
            <w:r w:rsidR="00B15197" w:rsidRPr="00437ED1">
              <w:rPr>
                <w:u w:val="single"/>
              </w:rPr>
              <w:lastRenderedPageBreak/>
              <w:t xml:space="preserve">изобразительной </w:t>
            </w:r>
            <w:r w:rsidR="00B15197">
              <w:rPr>
                <w:u w:val="single"/>
              </w:rPr>
              <w:t xml:space="preserve"> </w:t>
            </w:r>
            <w:r w:rsidR="00B15197" w:rsidRPr="00A81F48">
              <w:rPr>
                <w:u w:val="single"/>
              </w:rPr>
              <w:t>деятельностью</w:t>
            </w:r>
            <w:r w:rsidR="00B15197">
              <w:t xml:space="preserve">  (аппликация) – «Звёзды-зубчики» (ажурное вырезывание). </w:t>
            </w:r>
            <w:r w:rsidR="00860E9A">
              <w:t>Образец из журнала «Ажурные окошки» И.А.Лыковой.</w:t>
            </w:r>
          </w:p>
          <w:p w:rsidR="009B3BAF" w:rsidRDefault="009B3BAF" w:rsidP="00227C8F">
            <w:r>
              <w:t>3.</w:t>
            </w:r>
            <w:r w:rsidRPr="00A81F48">
              <w:rPr>
                <w:u w:val="single"/>
              </w:rPr>
              <w:t xml:space="preserve"> Занятие двигательной деятельностью</w:t>
            </w:r>
            <w:r>
              <w:rPr>
                <w:u w:val="single"/>
              </w:rPr>
              <w:t xml:space="preserve"> (на улице).</w:t>
            </w:r>
          </w:p>
        </w:tc>
        <w:tc>
          <w:tcPr>
            <w:tcW w:w="228" w:type="dxa"/>
          </w:tcPr>
          <w:p w:rsidR="009B3BAF" w:rsidRDefault="009B3BAF" w:rsidP="00227C8F">
            <w:r>
              <w:lastRenderedPageBreak/>
              <w:t>23.03.</w:t>
            </w:r>
          </w:p>
        </w:tc>
        <w:tc>
          <w:tcPr>
            <w:tcW w:w="2726" w:type="dxa"/>
          </w:tcPr>
          <w:p w:rsidR="009B3BAF" w:rsidRDefault="009B3BAF" w:rsidP="00227C8F">
            <w:r>
              <w:t>1.</w:t>
            </w:r>
            <w:r w:rsidRPr="00A81F48">
              <w:rPr>
                <w:u w:val="single"/>
              </w:rPr>
              <w:t xml:space="preserve"> </w:t>
            </w:r>
            <w:proofErr w:type="gramStart"/>
            <w:r w:rsidRPr="00A81F48">
              <w:rPr>
                <w:u w:val="single"/>
              </w:rPr>
              <w:t>Познавательно-исследовательская деятельность</w:t>
            </w:r>
            <w:r w:rsidR="00860E9A">
              <w:t xml:space="preserve">  </w:t>
            </w:r>
            <w:r w:rsidR="00860E9A" w:rsidRPr="00860E9A">
              <w:rPr>
                <w:u w:val="single"/>
              </w:rPr>
              <w:t>(математика)</w:t>
            </w:r>
            <w:r w:rsidR="00860E9A">
              <w:t xml:space="preserve"> – решение задач, состав чисел, игра «</w:t>
            </w:r>
            <w:proofErr w:type="spellStart"/>
            <w:r w:rsidR="00860E9A">
              <w:t>Колумбово</w:t>
            </w:r>
            <w:proofErr w:type="spellEnd"/>
            <w:r w:rsidR="00860E9A">
              <w:t xml:space="preserve"> яйцо», «</w:t>
            </w:r>
            <w:proofErr w:type="spellStart"/>
            <w:r w:rsidR="00860E9A">
              <w:t>Геоконт</w:t>
            </w:r>
            <w:proofErr w:type="spellEnd"/>
            <w:r w:rsidR="00860E9A">
              <w:t xml:space="preserve">», «Бывает – не бывает», задачи на сообразительность  (Т.М.Бондаренко, «Практический материал по освоению образовательных </w:t>
            </w:r>
            <w:r w:rsidR="00860E9A">
              <w:lastRenderedPageBreak/>
              <w:t>областей в подготовительной группе», стр. 261, 281, 282), слуховой диктант («Готовимся  к школе», стр.229, №18).</w:t>
            </w:r>
            <w:proofErr w:type="gramEnd"/>
          </w:p>
          <w:p w:rsidR="009B3BAF" w:rsidRDefault="009B3BAF" w:rsidP="00227C8F">
            <w:r>
              <w:t>2.</w:t>
            </w:r>
            <w:r w:rsidRPr="00437ED1">
              <w:rPr>
                <w:u w:val="single"/>
              </w:rPr>
              <w:t xml:space="preserve"> Занятие </w:t>
            </w:r>
            <w:r>
              <w:rPr>
                <w:u w:val="single"/>
              </w:rPr>
              <w:t xml:space="preserve">художественным конструированием  </w:t>
            </w:r>
            <w:r>
              <w:t>–</w:t>
            </w:r>
            <w:r w:rsidR="00D72B28">
              <w:t xml:space="preserve"> «Мухомор» (Т.М.Бондаренко, «Практический материал по освоению образовательных областей в подготовительной группе», стр. 635).</w:t>
            </w:r>
          </w:p>
          <w:p w:rsidR="009B3BAF" w:rsidRDefault="009B3BAF" w:rsidP="00227C8F">
            <w:r>
              <w:t>3.</w:t>
            </w:r>
            <w:r w:rsidRPr="00A81F48">
              <w:rPr>
                <w:u w:val="single"/>
              </w:rPr>
              <w:t xml:space="preserve"> Занятие двигательной деятельностью</w:t>
            </w:r>
            <w:r>
              <w:rPr>
                <w:u w:val="single"/>
              </w:rPr>
              <w:t xml:space="preserve"> (на улице).</w:t>
            </w:r>
          </w:p>
        </w:tc>
        <w:tc>
          <w:tcPr>
            <w:tcW w:w="233" w:type="dxa"/>
          </w:tcPr>
          <w:p w:rsidR="009B3BAF" w:rsidRDefault="009B3BAF" w:rsidP="00227C8F">
            <w:r>
              <w:lastRenderedPageBreak/>
              <w:t>30.03.</w:t>
            </w:r>
          </w:p>
        </w:tc>
        <w:tc>
          <w:tcPr>
            <w:tcW w:w="2726" w:type="dxa"/>
          </w:tcPr>
          <w:p w:rsidR="009B3BAF" w:rsidRDefault="009B3BAF" w:rsidP="00227C8F">
            <w:r>
              <w:t>1.</w:t>
            </w:r>
            <w:r w:rsidRPr="00A81F48">
              <w:rPr>
                <w:u w:val="single"/>
              </w:rPr>
              <w:t xml:space="preserve"> Познавательно-исследовательская деятельность</w:t>
            </w:r>
            <w:r w:rsidR="007E206F">
              <w:t xml:space="preserve"> (</w:t>
            </w:r>
            <w:r w:rsidR="007E206F" w:rsidRPr="007E206F">
              <w:rPr>
                <w:u w:val="single"/>
              </w:rPr>
              <w:t>математика</w:t>
            </w:r>
            <w:proofErr w:type="gramStart"/>
            <w:r w:rsidR="007E206F">
              <w:t>)-</w:t>
            </w:r>
            <w:proofErr w:type="gramEnd"/>
            <w:r w:rsidR="007E206F">
              <w:t>решение задач, счёт звуков, находя большее и меньшее число на единицу, логические задачи, нахождение недостающей фигуры, задания в прописях.</w:t>
            </w:r>
          </w:p>
          <w:p w:rsidR="007E206F" w:rsidRDefault="009B3BAF" w:rsidP="007E206F">
            <w:r>
              <w:t>2</w:t>
            </w:r>
            <w:r w:rsidR="007E206F">
              <w:t xml:space="preserve">. </w:t>
            </w:r>
            <w:r w:rsidR="007E206F" w:rsidRPr="007E206F">
              <w:t xml:space="preserve">Занятие изобразительной  деятельностью  </w:t>
            </w:r>
            <w:r w:rsidR="007E206F" w:rsidRPr="007E206F">
              <w:lastRenderedPageBreak/>
              <w:t>(аппликация) –</w:t>
            </w:r>
            <w:r w:rsidR="007E206F">
              <w:t xml:space="preserve"> «Цветок» (</w:t>
            </w:r>
            <w:proofErr w:type="spellStart"/>
            <w:r w:rsidR="007E206F">
              <w:t>Т.М.Бондаренко</w:t>
            </w:r>
            <w:proofErr w:type="spellEnd"/>
            <w:r w:rsidR="007E206F">
              <w:t xml:space="preserve">,  </w:t>
            </w:r>
            <w:r w:rsidR="007E206F" w:rsidRPr="007E206F">
              <w:t>«Практический материал по освоению образовательных областей в подготовительной группе», стр</w:t>
            </w:r>
            <w:r w:rsidR="007E206F">
              <w:t>. 584)</w:t>
            </w:r>
          </w:p>
          <w:p w:rsidR="009B3BAF" w:rsidRDefault="009B3BAF" w:rsidP="007E206F">
            <w:r>
              <w:t>3.</w:t>
            </w:r>
            <w:r w:rsidRPr="00A81F48">
              <w:rPr>
                <w:u w:val="single"/>
              </w:rPr>
              <w:t xml:space="preserve"> Занятие двигательной деятельностью</w:t>
            </w:r>
            <w:r>
              <w:rPr>
                <w:u w:val="single"/>
              </w:rPr>
              <w:t xml:space="preserve"> (на улице).</w:t>
            </w:r>
          </w:p>
        </w:tc>
      </w:tr>
      <w:tr w:rsidR="009B3BAF" w:rsidTr="009B3BAF">
        <w:tc>
          <w:tcPr>
            <w:tcW w:w="231" w:type="dxa"/>
          </w:tcPr>
          <w:p w:rsidR="009B3BAF" w:rsidRDefault="009B3BAF" w:rsidP="00227C8F">
            <w:r>
              <w:lastRenderedPageBreak/>
              <w:t>10.03.</w:t>
            </w:r>
          </w:p>
        </w:tc>
        <w:tc>
          <w:tcPr>
            <w:tcW w:w="2726" w:type="dxa"/>
          </w:tcPr>
          <w:p w:rsidR="009B3BAF" w:rsidRDefault="009B3BAF" w:rsidP="00227C8F">
            <w:r w:rsidRPr="00E20E6F">
              <w:rPr>
                <w:u w:val="single"/>
              </w:rPr>
              <w:t>1.Занятие коммуникативной деятельностью</w:t>
            </w:r>
            <w:r>
              <w:t xml:space="preserve"> –</w:t>
            </w:r>
            <w:r w:rsidR="00C2748C">
              <w:t xml:space="preserve"> Пересказ сказки «Как аукнется, так и откликнется» (О.С.Ушакова, стр.350).</w:t>
            </w:r>
          </w:p>
          <w:p w:rsidR="009B3BAF" w:rsidRDefault="009B3BAF" w:rsidP="00227C8F">
            <w:r>
              <w:t>2.</w:t>
            </w:r>
            <w:r w:rsidRPr="00A81F48">
              <w:rPr>
                <w:u w:val="single"/>
              </w:rPr>
              <w:t xml:space="preserve"> Познавательно-исследовательская деятельность</w:t>
            </w:r>
            <w:r>
              <w:t xml:space="preserve"> –</w:t>
            </w:r>
            <w:r w:rsidR="00C2748C">
              <w:t xml:space="preserve"> «Разговор о маме»  (конспект из интернета).</w:t>
            </w:r>
          </w:p>
          <w:p w:rsidR="009B3BAF" w:rsidRDefault="009B3BAF" w:rsidP="00227C8F">
            <w:r>
              <w:t>3.</w:t>
            </w:r>
            <w:r w:rsidRPr="00A81F48">
              <w:rPr>
                <w:u w:val="single"/>
              </w:rPr>
              <w:t xml:space="preserve"> Занятие двигательной деятельностью</w:t>
            </w:r>
            <w:r>
              <w:rPr>
                <w:u w:val="single"/>
              </w:rPr>
              <w:t>.</w:t>
            </w:r>
          </w:p>
        </w:tc>
        <w:tc>
          <w:tcPr>
            <w:tcW w:w="231" w:type="dxa"/>
          </w:tcPr>
          <w:p w:rsidR="009B3BAF" w:rsidRDefault="009B3BAF" w:rsidP="00227C8F">
            <w:r>
              <w:t>17.03.</w:t>
            </w:r>
          </w:p>
        </w:tc>
        <w:tc>
          <w:tcPr>
            <w:tcW w:w="2726" w:type="dxa"/>
          </w:tcPr>
          <w:p w:rsidR="009B3BAF" w:rsidRDefault="009B3BAF" w:rsidP="00227C8F">
            <w:r w:rsidRPr="00E20E6F">
              <w:rPr>
                <w:u w:val="single"/>
              </w:rPr>
              <w:t>1.Занятие коммуникативной деятельностью</w:t>
            </w:r>
            <w:r>
              <w:t xml:space="preserve"> –</w:t>
            </w:r>
            <w:r w:rsidR="00860E9A">
              <w:t xml:space="preserve"> КВН «Хочу всё знать» (конспект из интернета).</w:t>
            </w:r>
          </w:p>
          <w:p w:rsidR="009B3BAF" w:rsidRDefault="009B3BAF" w:rsidP="00227C8F">
            <w:r>
              <w:t>2.</w:t>
            </w:r>
            <w:r w:rsidRPr="00A81F48">
              <w:rPr>
                <w:u w:val="single"/>
              </w:rPr>
              <w:t xml:space="preserve"> Познавательно-исследовательская деятельность</w:t>
            </w:r>
            <w:r>
              <w:t xml:space="preserve"> –</w:t>
            </w:r>
            <w:r w:rsidR="00860E9A">
              <w:t xml:space="preserve"> «Что такое ветер» (конспект из интернета).</w:t>
            </w:r>
          </w:p>
          <w:p w:rsidR="009B3BAF" w:rsidRDefault="009B3BAF" w:rsidP="00227C8F">
            <w:r>
              <w:t>3.</w:t>
            </w:r>
            <w:r w:rsidRPr="00A81F48">
              <w:rPr>
                <w:u w:val="single"/>
              </w:rPr>
              <w:t xml:space="preserve"> Занятие двигательной деятельностью</w:t>
            </w:r>
            <w:r>
              <w:rPr>
                <w:u w:val="single"/>
              </w:rPr>
              <w:t>.</w:t>
            </w:r>
          </w:p>
        </w:tc>
        <w:tc>
          <w:tcPr>
            <w:tcW w:w="228" w:type="dxa"/>
          </w:tcPr>
          <w:p w:rsidR="009B3BAF" w:rsidRDefault="009B3BAF" w:rsidP="00227C8F">
            <w:r>
              <w:t>24.03.</w:t>
            </w:r>
          </w:p>
        </w:tc>
        <w:tc>
          <w:tcPr>
            <w:tcW w:w="2726" w:type="dxa"/>
          </w:tcPr>
          <w:p w:rsidR="009B3BAF" w:rsidRDefault="009B3BAF" w:rsidP="00227C8F">
            <w:proofErr w:type="gramStart"/>
            <w:r w:rsidRPr="00E20E6F">
              <w:rPr>
                <w:u w:val="single"/>
              </w:rPr>
              <w:t>1.Занятие коммуникативной деятельностью</w:t>
            </w:r>
            <w:r>
              <w:t xml:space="preserve"> –</w:t>
            </w:r>
            <w:r w:rsidR="00D72B28">
              <w:t xml:space="preserve"> «Я – писатель, поэт» (придумывание сказок, рассказов, стихотворений).</w:t>
            </w:r>
            <w:proofErr w:type="gramEnd"/>
          </w:p>
          <w:p w:rsidR="009B3BAF" w:rsidRDefault="009B3BAF" w:rsidP="00227C8F">
            <w:r>
              <w:t>2.</w:t>
            </w:r>
            <w:r w:rsidRPr="00A81F48">
              <w:rPr>
                <w:u w:val="single"/>
              </w:rPr>
              <w:t xml:space="preserve"> Познавательно-исследовательская деятельность</w:t>
            </w:r>
            <w:r>
              <w:t xml:space="preserve"> –</w:t>
            </w:r>
            <w:r w:rsidR="00D72B28">
              <w:t xml:space="preserve"> Игра-викторина по произведениям Н.Носова</w:t>
            </w:r>
            <w:proofErr w:type="gramStart"/>
            <w:r w:rsidR="00D72B28">
              <w:t>.</w:t>
            </w:r>
            <w:proofErr w:type="gramEnd"/>
            <w:r w:rsidR="00D72B28">
              <w:t xml:space="preserve"> (</w:t>
            </w:r>
            <w:proofErr w:type="gramStart"/>
            <w:r w:rsidR="00D72B28">
              <w:t>к</w:t>
            </w:r>
            <w:proofErr w:type="gramEnd"/>
            <w:r w:rsidR="00D72B28">
              <w:t>онспект из интернета).</w:t>
            </w:r>
          </w:p>
          <w:p w:rsidR="009B3BAF" w:rsidRDefault="009B3BAF" w:rsidP="00227C8F">
            <w:r>
              <w:t>3.</w:t>
            </w:r>
            <w:r w:rsidRPr="00A81F48">
              <w:rPr>
                <w:u w:val="single"/>
              </w:rPr>
              <w:t xml:space="preserve"> Занятие двигательной деятельностью</w:t>
            </w:r>
            <w:r>
              <w:rPr>
                <w:u w:val="single"/>
              </w:rPr>
              <w:t>.</w:t>
            </w:r>
          </w:p>
        </w:tc>
        <w:tc>
          <w:tcPr>
            <w:tcW w:w="233" w:type="dxa"/>
          </w:tcPr>
          <w:p w:rsidR="009B3BAF" w:rsidRDefault="009B3BAF" w:rsidP="00227C8F">
            <w:r>
              <w:t>31.03.</w:t>
            </w:r>
          </w:p>
        </w:tc>
        <w:tc>
          <w:tcPr>
            <w:tcW w:w="2726" w:type="dxa"/>
          </w:tcPr>
          <w:p w:rsidR="009B3BAF" w:rsidRDefault="009B3BAF" w:rsidP="00227C8F">
            <w:r w:rsidRPr="00E20E6F">
              <w:rPr>
                <w:u w:val="single"/>
              </w:rPr>
              <w:t>1.Занятие коммуникативной деятельностью</w:t>
            </w:r>
            <w:r>
              <w:t xml:space="preserve"> –</w:t>
            </w:r>
            <w:r w:rsidR="007E206F">
              <w:t xml:space="preserve"> «Рассказывание по картине «Белки» (</w:t>
            </w:r>
            <w:proofErr w:type="spellStart"/>
            <w:r w:rsidR="007E206F">
              <w:t>О.С.Ушакова</w:t>
            </w:r>
            <w:proofErr w:type="spellEnd"/>
            <w:r w:rsidR="007E206F">
              <w:t>, стр</w:t>
            </w:r>
            <w:r w:rsidR="007A181B">
              <w:t>.357)</w:t>
            </w:r>
          </w:p>
          <w:p w:rsidR="007A181B" w:rsidRDefault="009B3BAF" w:rsidP="00227C8F">
            <w:r>
              <w:t>2.</w:t>
            </w:r>
            <w:r w:rsidRPr="00A81F48">
              <w:rPr>
                <w:u w:val="single"/>
              </w:rPr>
              <w:t xml:space="preserve"> Познавательно-исследовательская деятельность</w:t>
            </w:r>
            <w:r>
              <w:t xml:space="preserve"> –</w:t>
            </w:r>
            <w:r w:rsidR="007A181B">
              <w:t xml:space="preserve"> «Кто главный в лесу»</w:t>
            </w:r>
          </w:p>
          <w:p w:rsidR="009B3BAF" w:rsidRDefault="007A181B" w:rsidP="00227C8F">
            <w:r>
              <w:t>(</w:t>
            </w:r>
            <w:proofErr w:type="spellStart"/>
            <w:r>
              <w:t>Н.Е.Веракс</w:t>
            </w:r>
            <w:proofErr w:type="spellEnd"/>
            <w:r>
              <w:t xml:space="preserve"> «Комплексные занятия в </w:t>
            </w:r>
            <w:proofErr w:type="spellStart"/>
            <w:r>
              <w:t>подг.гр</w:t>
            </w:r>
            <w:proofErr w:type="spellEnd"/>
            <w:r>
              <w:t>.», стр.321; «Ранняя весна» - конспект из интернета)</w:t>
            </w:r>
          </w:p>
          <w:p w:rsidR="009B3BAF" w:rsidRDefault="009B3BAF" w:rsidP="00227C8F">
            <w:r>
              <w:lastRenderedPageBreak/>
              <w:t>3.</w:t>
            </w:r>
            <w:r w:rsidRPr="00A81F48">
              <w:rPr>
                <w:u w:val="single"/>
              </w:rPr>
              <w:t xml:space="preserve"> Занятие двигательной деятельностью</w:t>
            </w:r>
            <w:r>
              <w:rPr>
                <w:u w:val="single"/>
              </w:rPr>
              <w:t>.</w:t>
            </w:r>
          </w:p>
        </w:tc>
      </w:tr>
    </w:tbl>
    <w:p w:rsidR="00DA48B8" w:rsidRDefault="00DA48B8" w:rsidP="00DA48B8"/>
    <w:p w:rsidR="00DA48B8" w:rsidRDefault="00DA48B8"/>
    <w:sectPr w:rsidR="00DA48B8" w:rsidSect="00DA48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48B8"/>
    <w:rsid w:val="001F24AF"/>
    <w:rsid w:val="00394DA9"/>
    <w:rsid w:val="00432B33"/>
    <w:rsid w:val="0056028C"/>
    <w:rsid w:val="006D5D18"/>
    <w:rsid w:val="007A181B"/>
    <w:rsid w:val="007E206F"/>
    <w:rsid w:val="00860E9A"/>
    <w:rsid w:val="009B3BAF"/>
    <w:rsid w:val="00B15197"/>
    <w:rsid w:val="00B90ADC"/>
    <w:rsid w:val="00C2748C"/>
    <w:rsid w:val="00D72B28"/>
    <w:rsid w:val="00D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QQ</cp:lastModifiedBy>
  <cp:revision>5</cp:revision>
  <dcterms:created xsi:type="dcterms:W3CDTF">2017-01-19T10:55:00Z</dcterms:created>
  <dcterms:modified xsi:type="dcterms:W3CDTF">2017-05-01T15:14:00Z</dcterms:modified>
</cp:coreProperties>
</file>